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C6" w:rsidRPr="00FD433E" w:rsidRDefault="00A111AB" w:rsidP="00732EC6">
      <w:pPr>
        <w:pStyle w:val="AralkYok"/>
        <w:jc w:val="center"/>
        <w:rPr>
          <w:rFonts w:ascii="Times New Roman" w:hAnsi="Times New Roman" w:cs="Times New Roman"/>
          <w:b/>
          <w:sz w:val="32"/>
          <w:szCs w:val="32"/>
        </w:rPr>
      </w:pPr>
      <w:proofErr w:type="gramStart"/>
      <w:r>
        <w:rPr>
          <w:rFonts w:ascii="Times New Roman" w:hAnsi="Times New Roman" w:cs="Times New Roman"/>
          <w:b/>
          <w:sz w:val="32"/>
          <w:szCs w:val="32"/>
        </w:rPr>
        <w:t xml:space="preserve">PINAR </w:t>
      </w:r>
      <w:r w:rsidR="00732EC6" w:rsidRPr="00FD433E">
        <w:rPr>
          <w:rFonts w:ascii="Times New Roman" w:hAnsi="Times New Roman" w:cs="Times New Roman"/>
          <w:b/>
          <w:sz w:val="32"/>
          <w:szCs w:val="32"/>
        </w:rPr>
        <w:t xml:space="preserve"> ANAOKULU</w:t>
      </w:r>
      <w:proofErr w:type="gramEnd"/>
    </w:p>
    <w:p w:rsidR="00732EC6" w:rsidRPr="00FD433E" w:rsidRDefault="00732EC6" w:rsidP="00732EC6">
      <w:pPr>
        <w:pStyle w:val="AralkYok"/>
        <w:jc w:val="center"/>
        <w:rPr>
          <w:rFonts w:ascii="Times New Roman" w:hAnsi="Times New Roman" w:cs="Times New Roman"/>
          <w:b/>
          <w:sz w:val="32"/>
          <w:szCs w:val="32"/>
        </w:rPr>
      </w:pPr>
      <w:r>
        <w:rPr>
          <w:rFonts w:ascii="Times New Roman" w:hAnsi="Times New Roman" w:cs="Times New Roman"/>
          <w:b/>
          <w:sz w:val="32"/>
          <w:szCs w:val="32"/>
        </w:rPr>
        <w:t>20</w:t>
      </w:r>
      <w:r w:rsidR="00733263">
        <w:rPr>
          <w:rFonts w:ascii="Times New Roman" w:hAnsi="Times New Roman" w:cs="Times New Roman"/>
          <w:b/>
          <w:sz w:val="32"/>
          <w:szCs w:val="32"/>
        </w:rPr>
        <w:t>2</w:t>
      </w:r>
      <w:r w:rsidR="000E3DFE">
        <w:rPr>
          <w:rFonts w:ascii="Times New Roman" w:hAnsi="Times New Roman" w:cs="Times New Roman"/>
          <w:b/>
          <w:sz w:val="32"/>
          <w:szCs w:val="32"/>
        </w:rPr>
        <w:t>2</w:t>
      </w:r>
      <w:r>
        <w:rPr>
          <w:rFonts w:ascii="Times New Roman" w:hAnsi="Times New Roman" w:cs="Times New Roman"/>
          <w:b/>
          <w:sz w:val="32"/>
          <w:szCs w:val="32"/>
        </w:rPr>
        <w:t>/20</w:t>
      </w:r>
      <w:r w:rsidR="00733263">
        <w:rPr>
          <w:rFonts w:ascii="Times New Roman" w:hAnsi="Times New Roman" w:cs="Times New Roman"/>
          <w:b/>
          <w:sz w:val="32"/>
          <w:szCs w:val="32"/>
        </w:rPr>
        <w:t>2</w:t>
      </w:r>
      <w:r w:rsidR="000E3DFE">
        <w:rPr>
          <w:rFonts w:ascii="Times New Roman" w:hAnsi="Times New Roman" w:cs="Times New Roman"/>
          <w:b/>
          <w:sz w:val="32"/>
          <w:szCs w:val="32"/>
        </w:rPr>
        <w:t>3</w:t>
      </w:r>
      <w:r w:rsidRPr="00FD433E">
        <w:rPr>
          <w:rFonts w:ascii="Times New Roman" w:hAnsi="Times New Roman" w:cs="Times New Roman"/>
          <w:b/>
          <w:sz w:val="32"/>
          <w:szCs w:val="32"/>
        </w:rPr>
        <w:t xml:space="preserve"> EĞİTİM ÖĞRETİM YILI</w:t>
      </w:r>
    </w:p>
    <w:p w:rsidR="00732EC6" w:rsidRPr="00FD433E" w:rsidRDefault="00732EC6" w:rsidP="00732EC6">
      <w:pPr>
        <w:pStyle w:val="AralkYok"/>
        <w:jc w:val="center"/>
        <w:rPr>
          <w:rFonts w:ascii="Times New Roman" w:hAnsi="Times New Roman" w:cs="Times New Roman"/>
          <w:b/>
          <w:sz w:val="32"/>
          <w:szCs w:val="32"/>
        </w:rPr>
      </w:pPr>
      <w:r w:rsidRPr="00FD433E">
        <w:rPr>
          <w:rFonts w:ascii="Times New Roman" w:hAnsi="Times New Roman" w:cs="Times New Roman"/>
          <w:b/>
          <w:sz w:val="32"/>
          <w:szCs w:val="32"/>
        </w:rPr>
        <w:t>DEĞERLER EĞİTİMİ KAPSAMINDA</w:t>
      </w:r>
    </w:p>
    <w:p w:rsidR="00732EC6" w:rsidRPr="00FD433E" w:rsidRDefault="00732EC6" w:rsidP="00732EC6">
      <w:pPr>
        <w:pStyle w:val="AralkYok"/>
        <w:jc w:val="center"/>
        <w:rPr>
          <w:rFonts w:ascii="Times New Roman" w:hAnsi="Times New Roman" w:cs="Times New Roman"/>
          <w:b/>
          <w:sz w:val="32"/>
          <w:szCs w:val="32"/>
        </w:rPr>
      </w:pPr>
      <w:r w:rsidRPr="00FD433E">
        <w:rPr>
          <w:rFonts w:ascii="Times New Roman" w:hAnsi="Times New Roman" w:cs="Times New Roman"/>
          <w:b/>
          <w:sz w:val="32"/>
          <w:szCs w:val="32"/>
        </w:rPr>
        <w:t>ERDEMLİ VE BAŞARILI BİREYLER YETİŞTİRME</w:t>
      </w:r>
    </w:p>
    <w:p w:rsidR="00732EC6" w:rsidRPr="00FD433E" w:rsidRDefault="00732EC6" w:rsidP="00732EC6">
      <w:pPr>
        <w:pStyle w:val="AralkYok"/>
        <w:jc w:val="center"/>
        <w:rPr>
          <w:rFonts w:ascii="Times New Roman" w:hAnsi="Times New Roman" w:cs="Times New Roman"/>
          <w:b/>
          <w:sz w:val="32"/>
          <w:szCs w:val="32"/>
        </w:rPr>
      </w:pPr>
      <w:r w:rsidRPr="00FD433E">
        <w:rPr>
          <w:rFonts w:ascii="Times New Roman" w:hAnsi="Times New Roman" w:cs="Times New Roman"/>
          <w:b/>
          <w:sz w:val="32"/>
          <w:szCs w:val="32"/>
        </w:rPr>
        <w:t>İLE İLGİLİ YAPILMASI</w:t>
      </w:r>
    </w:p>
    <w:p w:rsidR="00732EC6" w:rsidRPr="00FD433E" w:rsidRDefault="00732EC6" w:rsidP="00732EC6">
      <w:pPr>
        <w:pStyle w:val="AralkYok"/>
        <w:jc w:val="center"/>
        <w:rPr>
          <w:rFonts w:ascii="Times New Roman" w:hAnsi="Times New Roman" w:cs="Times New Roman"/>
          <w:b/>
          <w:sz w:val="32"/>
          <w:szCs w:val="32"/>
        </w:rPr>
      </w:pPr>
      <w:r w:rsidRPr="00FD433E">
        <w:rPr>
          <w:rFonts w:ascii="Times New Roman" w:hAnsi="Times New Roman" w:cs="Times New Roman"/>
          <w:b/>
          <w:sz w:val="32"/>
          <w:szCs w:val="32"/>
        </w:rPr>
        <w:t>PLANLANAN ÇALIŞMALAR</w:t>
      </w:r>
    </w:p>
    <w:p w:rsidR="00732EC6" w:rsidRPr="00056A3A" w:rsidRDefault="00732EC6" w:rsidP="00732EC6">
      <w:pPr>
        <w:pStyle w:val="AralkYok"/>
        <w:jc w:val="center"/>
        <w:rPr>
          <w:rFonts w:ascii="Times New Roman" w:hAnsi="Times New Roman" w:cs="Times New Roman"/>
          <w:b/>
          <w:color w:val="000000"/>
          <w:sz w:val="32"/>
          <w:szCs w:val="32"/>
        </w:rPr>
      </w:pPr>
    </w:p>
    <w:p w:rsidR="00732EC6" w:rsidRDefault="00732EC6" w:rsidP="00732EC6">
      <w:pPr>
        <w:jc w:val="both"/>
        <w:rPr>
          <w:rFonts w:ascii="Times New Roman" w:hAnsi="Times New Roman" w:cs="Times New Roman"/>
          <w:b/>
          <w:color w:val="000000"/>
          <w:sz w:val="24"/>
          <w:szCs w:val="24"/>
        </w:rPr>
      </w:pPr>
      <w:r w:rsidRPr="00056A3A">
        <w:rPr>
          <w:rFonts w:ascii="Times New Roman" w:hAnsi="Times New Roman" w:cs="Times New Roman"/>
          <w:b/>
          <w:color w:val="000000"/>
          <w:sz w:val="24"/>
          <w:szCs w:val="24"/>
        </w:rPr>
        <w:t xml:space="preserve">DEĞER NEDİR? </w:t>
      </w:r>
    </w:p>
    <w:p w:rsidR="00732EC6" w:rsidRDefault="00732EC6" w:rsidP="00732EC6">
      <w:pPr>
        <w:jc w:val="both"/>
        <w:rPr>
          <w:rFonts w:ascii="Times New Roman" w:hAnsi="Times New Roman" w:cs="Times New Roman"/>
          <w:color w:val="000000"/>
          <w:sz w:val="24"/>
          <w:szCs w:val="24"/>
        </w:rPr>
      </w:pPr>
      <w:r w:rsidRPr="000839E8">
        <w:rPr>
          <w:rFonts w:ascii="Times New Roman" w:hAnsi="Times New Roman" w:cs="Times New Roman"/>
          <w:color w:val="000000"/>
          <w:sz w:val="24"/>
          <w:szCs w:val="24"/>
        </w:rPr>
        <w:t xml:space="preserve">Bir toplumda genel kabul gören veya benimsenen her türlü duygu, düşünce, davranış ve </w:t>
      </w:r>
      <w:r>
        <w:rPr>
          <w:rFonts w:ascii="Times New Roman" w:hAnsi="Times New Roman" w:cs="Times New Roman"/>
          <w:color w:val="000000"/>
          <w:sz w:val="24"/>
          <w:szCs w:val="24"/>
        </w:rPr>
        <w:t>kurala değer adı verilmektedir.</w:t>
      </w:r>
    </w:p>
    <w:p w:rsidR="00732EC6" w:rsidRDefault="00732EC6" w:rsidP="00732EC6">
      <w:pPr>
        <w:rPr>
          <w:rFonts w:ascii="Times New Roman" w:hAnsi="Times New Roman" w:cs="Times New Roman"/>
          <w:b/>
          <w:color w:val="000000"/>
          <w:sz w:val="24"/>
          <w:szCs w:val="24"/>
        </w:rPr>
      </w:pPr>
      <w:r w:rsidRPr="00C400FB">
        <w:rPr>
          <w:rFonts w:ascii="Times New Roman" w:hAnsi="Times New Roman" w:cs="Times New Roman"/>
          <w:b/>
          <w:bCs/>
          <w:color w:val="000000"/>
          <w:sz w:val="24"/>
          <w:szCs w:val="24"/>
          <w:shd w:val="clear" w:color="auto" w:fill="FFFFFF"/>
        </w:rPr>
        <w:t>DEĞERLER EĞİTİM PROGRAMININ AMAÇLARI</w:t>
      </w:r>
      <w:r w:rsidRPr="00C400FB">
        <w:rPr>
          <w:rFonts w:ascii="Times New Roman" w:hAnsi="Times New Roman" w:cs="Times New Roman"/>
          <w:color w:val="000000"/>
          <w:sz w:val="24"/>
          <w:szCs w:val="24"/>
          <w:shd w:val="clear" w:color="auto" w:fill="FFFFFF"/>
        </w:rPr>
        <w:br/>
        <w:t>— İyi karakterli bireyler yetiştirmek,</w:t>
      </w:r>
      <w:r w:rsidRPr="00C400FB">
        <w:rPr>
          <w:rFonts w:ascii="Times New Roman" w:hAnsi="Times New Roman" w:cs="Times New Roman"/>
          <w:color w:val="000000"/>
          <w:sz w:val="24"/>
          <w:szCs w:val="24"/>
          <w:shd w:val="clear" w:color="auto" w:fill="FFFFFF"/>
        </w:rPr>
        <w:br/>
        <w:t>— Temel </w:t>
      </w:r>
      <w:hyperlink r:id="rId6" w:history="1">
        <w:r w:rsidRPr="00C400FB">
          <w:rPr>
            <w:rStyle w:val="Kpr"/>
            <w:rFonts w:ascii="Times New Roman" w:hAnsi="Times New Roman" w:cs="Times New Roman"/>
            <w:color w:val="000000"/>
            <w:sz w:val="24"/>
            <w:szCs w:val="24"/>
            <w:u w:val="none"/>
            <w:shd w:val="clear" w:color="auto" w:fill="FFFFFF"/>
          </w:rPr>
          <w:t>değerleri </w:t>
        </w:r>
      </w:hyperlink>
      <w:r w:rsidRPr="00C400FB">
        <w:rPr>
          <w:rFonts w:ascii="Times New Roman" w:hAnsi="Times New Roman" w:cs="Times New Roman"/>
          <w:color w:val="000000"/>
          <w:sz w:val="24"/>
          <w:szCs w:val="24"/>
          <w:shd w:val="clear" w:color="auto" w:fill="FFFFFF"/>
        </w:rPr>
        <w:t>pekiştirmek,</w:t>
      </w:r>
      <w:r w:rsidRPr="00C400FB">
        <w:rPr>
          <w:rFonts w:ascii="Times New Roman" w:hAnsi="Times New Roman" w:cs="Times New Roman"/>
          <w:color w:val="000000"/>
          <w:sz w:val="24"/>
          <w:szCs w:val="24"/>
          <w:shd w:val="clear" w:color="auto" w:fill="FFFFFF"/>
        </w:rPr>
        <w:br/>
        <w:t>— Çocukların kendilerine ve topluma yararlı olacak temel değerleri psikolojik, bilişsel ve sosyal gelişimlerine uygun olarak kazanmalarını sağlamak.</w:t>
      </w:r>
      <w:r w:rsidRPr="00C400FB">
        <w:rPr>
          <w:rFonts w:ascii="Times New Roman" w:hAnsi="Times New Roman" w:cs="Times New Roman"/>
          <w:color w:val="000000"/>
          <w:sz w:val="24"/>
          <w:szCs w:val="24"/>
          <w:shd w:val="clear" w:color="auto" w:fill="FFFFFF"/>
        </w:rPr>
        <w:br/>
      </w:r>
      <w:proofErr w:type="gramStart"/>
      <w:r w:rsidRPr="00C400FB">
        <w:rPr>
          <w:rFonts w:ascii="Times New Roman" w:hAnsi="Times New Roman" w:cs="Times New Roman"/>
          <w:color w:val="000000"/>
          <w:sz w:val="24"/>
          <w:szCs w:val="24"/>
          <w:shd w:val="clear" w:color="auto" w:fill="FFFFFF"/>
        </w:rPr>
        <w:t>— Çocukların kazandıkları değerleri davranışla ifade etmeleri yönünde fırsat vermek.</w:t>
      </w:r>
      <w:proofErr w:type="gramEnd"/>
      <w:r w:rsidRPr="00C400FB">
        <w:rPr>
          <w:rFonts w:ascii="Times New Roman" w:hAnsi="Times New Roman" w:cs="Times New Roman"/>
          <w:color w:val="000000"/>
          <w:sz w:val="24"/>
          <w:szCs w:val="24"/>
          <w:shd w:val="clear" w:color="auto" w:fill="FFFFFF"/>
        </w:rPr>
        <w:br/>
        <w:t>— Karakter ve Değerler Eğitiminin ailede ve okulda paralel bir şekilde işleyişini sağlamak.</w:t>
      </w:r>
      <w:r w:rsidRPr="00C400FB">
        <w:rPr>
          <w:rFonts w:ascii="Times New Roman" w:hAnsi="Times New Roman" w:cs="Times New Roman"/>
          <w:color w:val="000000"/>
          <w:sz w:val="24"/>
          <w:szCs w:val="24"/>
        </w:rPr>
        <w:br/>
      </w:r>
    </w:p>
    <w:p w:rsidR="00732EC6" w:rsidRDefault="00732EC6" w:rsidP="00732EC6">
      <w:pPr>
        <w:rPr>
          <w:rFonts w:ascii="Times New Roman" w:hAnsi="Times New Roman" w:cs="Times New Roman"/>
          <w:b/>
          <w:color w:val="000000"/>
          <w:sz w:val="24"/>
          <w:szCs w:val="24"/>
        </w:rPr>
      </w:pPr>
      <w:r w:rsidRPr="00056A3A">
        <w:rPr>
          <w:rFonts w:ascii="Times New Roman" w:hAnsi="Times New Roman" w:cs="Times New Roman"/>
          <w:b/>
          <w:color w:val="000000"/>
          <w:sz w:val="24"/>
          <w:szCs w:val="24"/>
        </w:rPr>
        <w:t>DEĞERLER EĞİTİMİ NEDİR?</w:t>
      </w:r>
    </w:p>
    <w:p w:rsidR="00732EC6" w:rsidRPr="00192F2C" w:rsidRDefault="00732EC6" w:rsidP="00732EC6">
      <w:pPr>
        <w:jc w:val="both"/>
        <w:rPr>
          <w:rFonts w:ascii="Times New Roman" w:hAnsi="Times New Roman" w:cs="Times New Roman"/>
          <w:color w:val="000000"/>
          <w:sz w:val="24"/>
          <w:szCs w:val="24"/>
        </w:rPr>
      </w:pPr>
      <w:r w:rsidRPr="00192F2C">
        <w:rPr>
          <w:rFonts w:ascii="Times New Roman" w:hAnsi="Times New Roman" w:cs="Times New Roman"/>
          <w:color w:val="000000"/>
          <w:sz w:val="24"/>
          <w:szCs w:val="24"/>
        </w:rPr>
        <w:t>Bir toplumu meydana getiren bireylerin yaşam içerisindeki davranışlarını sorgulayan, insanları olumlu yönde destekleyen ve daha güzel, yaşanabilir yarınlar için insanda bulunması gereken evrensel değerlerdir.</w:t>
      </w:r>
    </w:p>
    <w:p w:rsidR="00732EC6" w:rsidRPr="00056A3A" w:rsidRDefault="00732EC6" w:rsidP="00732EC6">
      <w:pPr>
        <w:jc w:val="both"/>
        <w:rPr>
          <w:rFonts w:ascii="Times New Roman" w:hAnsi="Times New Roman" w:cs="Times New Roman"/>
          <w:color w:val="000000"/>
          <w:sz w:val="24"/>
          <w:szCs w:val="24"/>
        </w:rPr>
      </w:pPr>
      <w:r w:rsidRPr="00192F2C">
        <w:rPr>
          <w:rFonts w:ascii="Times New Roman" w:hAnsi="Times New Roman" w:cs="Times New Roman"/>
          <w:color w:val="000000"/>
          <w:sz w:val="24"/>
          <w:szCs w:val="24"/>
        </w:rPr>
        <w:t xml:space="preserve">Değerler Eğitimi, “Değerleri öğretmek için açık bir girişim” olarak </w:t>
      </w:r>
      <w:proofErr w:type="gramStart"/>
      <w:r w:rsidRPr="00192F2C">
        <w:rPr>
          <w:rFonts w:ascii="Times New Roman" w:hAnsi="Times New Roman" w:cs="Times New Roman"/>
          <w:color w:val="000000"/>
          <w:sz w:val="24"/>
          <w:szCs w:val="24"/>
        </w:rPr>
        <w:t>tanımlanabilir.</w:t>
      </w:r>
      <w:r w:rsidRPr="00056A3A">
        <w:rPr>
          <w:rFonts w:ascii="Times New Roman" w:hAnsi="Times New Roman" w:cs="Times New Roman"/>
          <w:color w:val="000000"/>
          <w:sz w:val="24"/>
          <w:szCs w:val="24"/>
        </w:rPr>
        <w:t>Okulöncesi</w:t>
      </w:r>
      <w:proofErr w:type="gramEnd"/>
      <w:r w:rsidRPr="00056A3A">
        <w:rPr>
          <w:rFonts w:ascii="Times New Roman" w:hAnsi="Times New Roman" w:cs="Times New Roman"/>
          <w:color w:val="000000"/>
          <w:sz w:val="24"/>
          <w:szCs w:val="24"/>
        </w:rPr>
        <w:t xml:space="preserve"> dönem insan hayatının diğer dönemlerinin temelini oluşturan bir dönemdir. Okul öncesi dönem, çocuklarda değerlere ilişkin bilgilerin temellerinin atıldığı ilk dönemdir. Aynı zamanda ileriki yıllarda kazanılacak karakter, benlik ve becerilerinin temeli de bu yıllarda atılır. Nitelikli bir okul öncesi eğitim programı, öğrenim becerilerinin yanında toplumsal değerleri de içermelidir.</w:t>
      </w:r>
    </w:p>
    <w:p w:rsidR="00732EC6" w:rsidRDefault="00732EC6" w:rsidP="00732EC6">
      <w:pPr>
        <w:pStyle w:val="AralkYok"/>
        <w:jc w:val="both"/>
        <w:rPr>
          <w:rFonts w:ascii="Times New Roman" w:hAnsi="Times New Roman" w:cs="Times New Roman"/>
          <w:b/>
          <w:color w:val="000000"/>
          <w:sz w:val="24"/>
          <w:szCs w:val="24"/>
        </w:rPr>
      </w:pPr>
      <w:r w:rsidRPr="00056A3A">
        <w:rPr>
          <w:rFonts w:ascii="Times New Roman" w:hAnsi="Times New Roman" w:cs="Times New Roman"/>
          <w:b/>
          <w:color w:val="000000"/>
          <w:sz w:val="24"/>
          <w:szCs w:val="24"/>
        </w:rPr>
        <w:t>OKUL ÖNCESİ DÖNEMDE DEĞERLER EĞİTİMİ NİÇİN ÖNEMLİDİR?</w:t>
      </w:r>
    </w:p>
    <w:p w:rsidR="00732EC6" w:rsidRPr="004A5EB3" w:rsidRDefault="00732EC6" w:rsidP="00732EC6">
      <w:pPr>
        <w:pStyle w:val="AralkYok"/>
        <w:jc w:val="both"/>
        <w:rPr>
          <w:rFonts w:ascii="Times New Roman" w:hAnsi="Times New Roman" w:cs="Times New Roman"/>
          <w:color w:val="000000"/>
          <w:sz w:val="24"/>
          <w:szCs w:val="24"/>
        </w:rPr>
      </w:pPr>
      <w:r w:rsidRPr="00056A3A">
        <w:rPr>
          <w:rFonts w:ascii="Times New Roman" w:hAnsi="Times New Roman" w:cs="Times New Roman"/>
          <w:b/>
          <w:color w:val="000000"/>
          <w:sz w:val="24"/>
          <w:szCs w:val="24"/>
        </w:rPr>
        <w:br/>
      </w:r>
      <w:r w:rsidRPr="004A5EB3">
        <w:rPr>
          <w:rFonts w:ascii="Times New Roman" w:hAnsi="Times New Roman" w:cs="Times New Roman"/>
          <w:color w:val="000000"/>
          <w:sz w:val="24"/>
          <w:szCs w:val="24"/>
        </w:rPr>
        <w:t xml:space="preserve">Okulöncesi dönem çocuklarda değerlere ilişkin bilgilerin temellerinin atıldığı ilk dönemdir. Değerler temelde değişmez özellikler içerir fakat yaşanılan çevre, kültürel özellikler, eğitim ve deneyimler gibi pek çok faktöre göre bireysel </w:t>
      </w:r>
      <w:proofErr w:type="gramStart"/>
      <w:r w:rsidRPr="004A5EB3">
        <w:rPr>
          <w:rFonts w:ascii="Times New Roman" w:hAnsi="Times New Roman" w:cs="Times New Roman"/>
          <w:color w:val="000000"/>
          <w:sz w:val="24"/>
          <w:szCs w:val="24"/>
        </w:rPr>
        <w:t>bazda</w:t>
      </w:r>
      <w:proofErr w:type="gramEnd"/>
      <w:r w:rsidRPr="004A5EB3">
        <w:rPr>
          <w:rFonts w:ascii="Times New Roman" w:hAnsi="Times New Roman" w:cs="Times New Roman"/>
          <w:color w:val="000000"/>
          <w:sz w:val="24"/>
          <w:szCs w:val="24"/>
        </w:rPr>
        <w:t xml:space="preserve"> farklılıklar gösterebilir. Değerlere ilişkin bilgiler tüm hayat boyunca devam eder. Fakat ilk bilgiler erken dönemde kazanılmaya başlanır ve kişiliğin oluştuğu ergenlik dönemine kadar devam eder. Bu süreden sonra değişmeler mümkündür ancak temel değerler oluşmuştur.</w:t>
      </w:r>
    </w:p>
    <w:p w:rsidR="00732EC6" w:rsidRPr="004A5EB3" w:rsidRDefault="00732EC6" w:rsidP="00732EC6">
      <w:pPr>
        <w:pStyle w:val="AralkYok"/>
        <w:jc w:val="both"/>
        <w:rPr>
          <w:rFonts w:ascii="Times New Roman" w:hAnsi="Times New Roman" w:cs="Times New Roman"/>
          <w:color w:val="000000"/>
          <w:sz w:val="24"/>
          <w:szCs w:val="24"/>
        </w:rPr>
      </w:pPr>
    </w:p>
    <w:p w:rsidR="00732EC6" w:rsidRPr="004A5EB3" w:rsidRDefault="00732EC6" w:rsidP="00732EC6">
      <w:pPr>
        <w:pStyle w:val="AralkYok"/>
        <w:jc w:val="both"/>
        <w:rPr>
          <w:rFonts w:ascii="Times New Roman" w:hAnsi="Times New Roman" w:cs="Times New Roman"/>
          <w:color w:val="000000"/>
          <w:sz w:val="24"/>
          <w:szCs w:val="24"/>
        </w:rPr>
      </w:pPr>
      <w:r w:rsidRPr="004A5EB3">
        <w:rPr>
          <w:rFonts w:ascii="Times New Roman" w:hAnsi="Times New Roman" w:cs="Times New Roman"/>
          <w:color w:val="000000"/>
          <w:sz w:val="24"/>
          <w:szCs w:val="24"/>
        </w:rPr>
        <w:t>Okul öncesi çocuğun temel ihtiyaçlarını uzmanlar; iyi bakım, beslenme, sevgi ve şefkat, güven, hareket, yetişkin desteği, yaratıcılığı destekleyici ve estetik duygusunu geliştirici ortam, kendini tanıma, kanıtlama ve özgürlük, diğer çocuklarla birlikte oyun ve oynama olarak ifadelendirmişlerdir.</w:t>
      </w:r>
    </w:p>
    <w:p w:rsidR="00732EC6" w:rsidRPr="004A5EB3" w:rsidRDefault="00732EC6" w:rsidP="00732EC6">
      <w:pPr>
        <w:pStyle w:val="AralkYok"/>
        <w:jc w:val="both"/>
        <w:rPr>
          <w:rFonts w:ascii="Times New Roman" w:hAnsi="Times New Roman" w:cs="Times New Roman"/>
          <w:color w:val="000000"/>
          <w:sz w:val="24"/>
          <w:szCs w:val="24"/>
        </w:rPr>
      </w:pPr>
      <w:r w:rsidRPr="004A5EB3">
        <w:rPr>
          <w:rFonts w:ascii="Times New Roman" w:hAnsi="Times New Roman" w:cs="Times New Roman"/>
          <w:color w:val="000000"/>
          <w:sz w:val="24"/>
          <w:szCs w:val="24"/>
        </w:rPr>
        <w:lastRenderedPageBreak/>
        <w:t xml:space="preserve">  Okul öncesi dönemde kendine güvenme, sorumluluk alma, sorumluluklarını yerine getirme, bir göreve başlama, tamamlama, takım çalışması, yalan söylememe, nezaket kelimelerini kullanma gibi değerlerin kazandırılması çocuğun tüm yaşamı boyunca kullanacağı becerileri de beraberinde getirir. İyi bir değerler eğitimi çocuğun akademik başarısını da direkt etkiler. </w:t>
      </w:r>
    </w:p>
    <w:p w:rsidR="00732EC6" w:rsidRPr="004A5EB3" w:rsidRDefault="00732EC6" w:rsidP="00732EC6">
      <w:pPr>
        <w:pStyle w:val="AralkYok"/>
        <w:jc w:val="both"/>
        <w:rPr>
          <w:rFonts w:ascii="Times New Roman" w:hAnsi="Times New Roman" w:cs="Times New Roman"/>
          <w:color w:val="000000"/>
          <w:sz w:val="24"/>
          <w:szCs w:val="24"/>
        </w:rPr>
      </w:pPr>
      <w:r w:rsidRPr="004A5EB3">
        <w:rPr>
          <w:rFonts w:ascii="Times New Roman" w:hAnsi="Times New Roman" w:cs="Times New Roman"/>
          <w:color w:val="000000"/>
          <w:sz w:val="24"/>
          <w:szCs w:val="24"/>
        </w:rPr>
        <w:t>Değer eğitimi; ahlaki, kültürel, ruhsal, toplumsal ve bireysel alana ilişkin uygun duyarlılık geliştirmeyi ve bunları içselleştirmeyi içerir. Toplumsal ve insani değerler insan yaşamının en önemli yanını oluşturur. Sevgi, cesaret, dostluk, yardımlaşma, temizlik, saygı, doğruluk, nezaket ve benzerleri önem verilen toplumsal değerlerdir.</w:t>
      </w:r>
    </w:p>
    <w:p w:rsidR="00732EC6" w:rsidRPr="004A5EB3" w:rsidRDefault="00732EC6" w:rsidP="00732EC6">
      <w:pPr>
        <w:pStyle w:val="AralkYok"/>
        <w:jc w:val="both"/>
        <w:rPr>
          <w:rFonts w:ascii="Times New Roman" w:hAnsi="Times New Roman" w:cs="Times New Roman"/>
          <w:color w:val="000000"/>
          <w:sz w:val="24"/>
          <w:szCs w:val="24"/>
        </w:rPr>
      </w:pPr>
    </w:p>
    <w:p w:rsidR="00732EC6" w:rsidRPr="004A5EB3" w:rsidRDefault="00732EC6" w:rsidP="00732EC6">
      <w:pPr>
        <w:pStyle w:val="AralkYok"/>
        <w:jc w:val="both"/>
        <w:rPr>
          <w:rFonts w:ascii="Times New Roman" w:hAnsi="Times New Roman" w:cs="Times New Roman"/>
          <w:color w:val="000000"/>
          <w:sz w:val="24"/>
          <w:szCs w:val="24"/>
        </w:rPr>
      </w:pPr>
      <w:r w:rsidRPr="004A5EB3">
        <w:rPr>
          <w:rFonts w:ascii="Times New Roman" w:hAnsi="Times New Roman" w:cs="Times New Roman"/>
          <w:color w:val="000000"/>
          <w:sz w:val="24"/>
          <w:szCs w:val="24"/>
        </w:rPr>
        <w:t xml:space="preserve"> Değerler toplum için önemlidir, değerlere uygun davranan insanlar da toplum gözünde değerlidir. Değerler sadece günlük eylem ve davranışlarımıza rehberlik eden ilke ve ölçütler olmaları bakımından değil, genel yaşam tarzımızı ve yönünü etkileme, belirleme açısından da önemlidir. Bu belirleme, seçeceğimiz meslekten, ülkesi veya insanlık için özveride bulunmaya, nasıl bir anne veya baba olacağımıza kadar geniş ve önemli bir alanı kapsar. Değerler yaşanılarak bir kimlik kişilik boyutu haline gelir. Değer eğitiminin ön koşulu ise, çocuğa özgür iradesini kullanacak ortam hazırlamaktır. Dayatma, baskı ve koşullandırma ile yapılan eğitim çocuğun kendinden çok başkalarının isteklerini gerçekleştirme işlevine sahip olur.</w:t>
      </w:r>
    </w:p>
    <w:p w:rsidR="00732EC6" w:rsidRPr="004A5EB3" w:rsidRDefault="00732EC6" w:rsidP="00732EC6">
      <w:pPr>
        <w:pStyle w:val="AralkYok"/>
        <w:jc w:val="both"/>
        <w:rPr>
          <w:rFonts w:ascii="Times New Roman" w:hAnsi="Times New Roman" w:cs="Times New Roman"/>
          <w:color w:val="000000"/>
          <w:sz w:val="24"/>
          <w:szCs w:val="24"/>
        </w:rPr>
      </w:pPr>
    </w:p>
    <w:p w:rsidR="00732EC6" w:rsidRPr="004A5EB3" w:rsidRDefault="00732EC6" w:rsidP="00732EC6">
      <w:pPr>
        <w:pStyle w:val="AralkYok"/>
        <w:jc w:val="both"/>
        <w:rPr>
          <w:rFonts w:ascii="Times New Roman" w:hAnsi="Times New Roman" w:cs="Times New Roman"/>
          <w:color w:val="000000"/>
          <w:sz w:val="24"/>
          <w:szCs w:val="24"/>
        </w:rPr>
      </w:pPr>
      <w:r w:rsidRPr="004A5EB3">
        <w:rPr>
          <w:rFonts w:ascii="Times New Roman" w:hAnsi="Times New Roman" w:cs="Times New Roman"/>
          <w:color w:val="000000"/>
          <w:sz w:val="24"/>
          <w:szCs w:val="24"/>
        </w:rPr>
        <w:t>Erken çocukluk döneminde çocuk; varsayılmak, saygı duyulmak, öğrenmek ve araştırmak, özgürlük, mutlu olmak, güven vb. ilişkiler ister. Bu isteklerin üzerine bina edilirse değer eğitimi kişilik oluşturma eğitimine dönüşür.</w:t>
      </w:r>
    </w:p>
    <w:p w:rsidR="00732EC6" w:rsidRPr="004A5EB3" w:rsidRDefault="00732EC6" w:rsidP="00732EC6">
      <w:pPr>
        <w:pStyle w:val="AralkYok"/>
        <w:jc w:val="both"/>
        <w:rPr>
          <w:rFonts w:ascii="Times New Roman" w:hAnsi="Times New Roman" w:cs="Times New Roman"/>
          <w:color w:val="000000"/>
          <w:sz w:val="24"/>
          <w:szCs w:val="24"/>
        </w:rPr>
      </w:pPr>
    </w:p>
    <w:p w:rsidR="00732EC6" w:rsidRPr="004A5EB3" w:rsidRDefault="00732EC6" w:rsidP="00732EC6">
      <w:pPr>
        <w:pStyle w:val="AralkYok"/>
        <w:jc w:val="both"/>
        <w:rPr>
          <w:rFonts w:ascii="Times New Roman" w:hAnsi="Times New Roman" w:cs="Times New Roman"/>
          <w:color w:val="000000"/>
          <w:sz w:val="24"/>
          <w:szCs w:val="24"/>
        </w:rPr>
      </w:pPr>
      <w:r w:rsidRPr="004A5EB3">
        <w:rPr>
          <w:rFonts w:ascii="Times New Roman" w:hAnsi="Times New Roman" w:cs="Times New Roman"/>
          <w:color w:val="000000"/>
          <w:sz w:val="24"/>
          <w:szCs w:val="24"/>
        </w:rPr>
        <w:t xml:space="preserve">Değer eğitiminde model olmak, değerleri yaşayarak kazanmak çok önemlidir. Öğretmenin kişiliği, model olma özelliği, bu çerçevede belirleyici bir özelliğe sahiptir. Eğer çocuğun doğru olmasını, </w:t>
      </w:r>
      <w:proofErr w:type="gramStart"/>
      <w:r w:rsidRPr="004A5EB3">
        <w:rPr>
          <w:rFonts w:ascii="Times New Roman" w:hAnsi="Times New Roman" w:cs="Times New Roman"/>
          <w:color w:val="000000"/>
          <w:sz w:val="24"/>
          <w:szCs w:val="24"/>
        </w:rPr>
        <w:t>empati</w:t>
      </w:r>
      <w:proofErr w:type="gramEnd"/>
      <w:r w:rsidRPr="004A5EB3">
        <w:rPr>
          <w:rFonts w:ascii="Times New Roman" w:hAnsi="Times New Roman" w:cs="Times New Roman"/>
          <w:color w:val="000000"/>
          <w:sz w:val="24"/>
          <w:szCs w:val="24"/>
        </w:rPr>
        <w:t xml:space="preserve"> kazanmasını ve sorumluluk sahibi olmasını istiyorsanız bu değerleri güçlendirmeniz gerekir.</w:t>
      </w:r>
    </w:p>
    <w:p w:rsidR="00732EC6" w:rsidRPr="004A5EB3" w:rsidRDefault="00732EC6" w:rsidP="00732EC6">
      <w:pPr>
        <w:pStyle w:val="AralkYok"/>
        <w:jc w:val="both"/>
        <w:rPr>
          <w:rFonts w:ascii="Times New Roman" w:hAnsi="Times New Roman" w:cs="Times New Roman"/>
          <w:color w:val="000000"/>
          <w:sz w:val="24"/>
          <w:szCs w:val="24"/>
        </w:rPr>
      </w:pPr>
    </w:p>
    <w:p w:rsidR="00732EC6" w:rsidRPr="00056A3A" w:rsidRDefault="00732EC6" w:rsidP="00732EC6">
      <w:pPr>
        <w:pStyle w:val="AralkYok"/>
        <w:jc w:val="both"/>
        <w:rPr>
          <w:rFonts w:ascii="Times New Roman" w:hAnsi="Times New Roman" w:cs="Times New Roman"/>
          <w:color w:val="000000"/>
          <w:sz w:val="24"/>
          <w:szCs w:val="24"/>
        </w:rPr>
      </w:pPr>
      <w:r w:rsidRPr="004A5EB3">
        <w:rPr>
          <w:rFonts w:ascii="Times New Roman" w:hAnsi="Times New Roman" w:cs="Times New Roman"/>
          <w:color w:val="000000"/>
          <w:sz w:val="24"/>
          <w:szCs w:val="24"/>
        </w:rPr>
        <w:t>Örneğin; çocuğun nazik konuşmasını ve diğer kişilere saygı duymasını istiyorsak, sinirlerimiz gergin olduğu zamanlarda bile karşımızdaki kişilerle nazikçe konuşmalıyız. Çocuğun eşyalara değer vermesi, bizim kendi eşyalarımıza gösterdiğimiz ilgiye bağlıdır. Değerler, genç kuşaklara ancak örneklenerek aktarılabilir</w:t>
      </w:r>
    </w:p>
    <w:p w:rsidR="00732EC6" w:rsidRDefault="00732EC6" w:rsidP="00732EC6">
      <w:pPr>
        <w:pStyle w:val="AralkYok"/>
        <w:jc w:val="center"/>
        <w:rPr>
          <w:rFonts w:ascii="Times New Roman" w:hAnsi="Times New Roman" w:cs="Times New Roman"/>
          <w:b/>
          <w:color w:val="000000"/>
          <w:sz w:val="24"/>
          <w:szCs w:val="24"/>
        </w:rPr>
      </w:pPr>
    </w:p>
    <w:p w:rsidR="00732EC6" w:rsidRDefault="00732EC6" w:rsidP="00732EC6">
      <w:pPr>
        <w:pStyle w:val="AralkYok"/>
        <w:jc w:val="center"/>
        <w:rPr>
          <w:rFonts w:ascii="Times New Roman" w:hAnsi="Times New Roman" w:cs="Times New Roman"/>
          <w:b/>
          <w:color w:val="000000"/>
          <w:sz w:val="24"/>
          <w:szCs w:val="24"/>
        </w:rPr>
      </w:pPr>
      <w:r w:rsidRPr="00056A3A">
        <w:rPr>
          <w:rFonts w:ascii="Times New Roman" w:hAnsi="Times New Roman" w:cs="Times New Roman"/>
          <w:b/>
          <w:color w:val="000000"/>
          <w:sz w:val="24"/>
          <w:szCs w:val="24"/>
        </w:rPr>
        <w:t>OKUL ÖNCESİNDE HANGİ DEĞERLER ÖĞRETİLMELİDİR?</w:t>
      </w:r>
    </w:p>
    <w:p w:rsidR="00732EC6" w:rsidRDefault="00732EC6" w:rsidP="00732EC6">
      <w:pPr>
        <w:pStyle w:val="AralkYok"/>
        <w:jc w:val="both"/>
        <w:rPr>
          <w:rFonts w:ascii="Times New Roman" w:hAnsi="Times New Roman" w:cs="Times New Roman"/>
          <w:color w:val="000000"/>
          <w:sz w:val="24"/>
          <w:szCs w:val="24"/>
        </w:rPr>
      </w:pPr>
      <w:r w:rsidRPr="00056A3A">
        <w:rPr>
          <w:rFonts w:ascii="Times New Roman" w:hAnsi="Times New Roman" w:cs="Times New Roman"/>
          <w:b/>
          <w:color w:val="000000"/>
          <w:sz w:val="24"/>
          <w:szCs w:val="24"/>
        </w:rPr>
        <w:br/>
      </w:r>
      <w:r w:rsidRPr="00056A3A">
        <w:rPr>
          <w:rFonts w:ascii="Times New Roman" w:hAnsi="Times New Roman" w:cs="Times New Roman"/>
          <w:color w:val="000000"/>
          <w:sz w:val="24"/>
          <w:szCs w:val="24"/>
        </w:rPr>
        <w:t xml:space="preserve">Bu soruya çok farklı cevaplar verilebilir, ülkemizde ve yurtdışında değerler eğitimi üzerinde çalışmalar yapan çeşitli kişi ve kurumlar birbirinden farklı değerler belirlemişlerdir. </w:t>
      </w:r>
      <w:r w:rsidRPr="00056A3A">
        <w:rPr>
          <w:rFonts w:ascii="Times New Roman" w:hAnsi="Times New Roman" w:cs="Times New Roman"/>
          <w:color w:val="000000"/>
          <w:sz w:val="24"/>
          <w:szCs w:val="24"/>
        </w:rPr>
        <w:br/>
        <w:t>Değerler birbirinden bağımsız değil iç içedirler ve çok farklı şekillerde kategorize edilebilirler. Bu nedenle öğretilecek değerlerin, sınıfın ya da çocukların durumuna göre seçilmesi gerekmektedir.</w:t>
      </w:r>
    </w:p>
    <w:p w:rsidR="00732EC6" w:rsidRPr="00056A3A" w:rsidRDefault="00732EC6" w:rsidP="00732EC6">
      <w:pPr>
        <w:pStyle w:val="AralkYok"/>
        <w:jc w:val="both"/>
        <w:rPr>
          <w:rFonts w:ascii="Times New Roman" w:hAnsi="Times New Roman" w:cs="Times New Roman"/>
          <w:color w:val="000000"/>
          <w:sz w:val="24"/>
          <w:szCs w:val="24"/>
        </w:rPr>
      </w:pPr>
    </w:p>
    <w:p w:rsidR="00732EC6" w:rsidRDefault="00732EC6" w:rsidP="00732EC6">
      <w:pPr>
        <w:pStyle w:val="AralkYok"/>
        <w:jc w:val="center"/>
        <w:rPr>
          <w:rFonts w:ascii="Times New Roman" w:hAnsi="Times New Roman" w:cs="Times New Roman"/>
          <w:b/>
          <w:sz w:val="32"/>
          <w:szCs w:val="32"/>
        </w:rPr>
      </w:pPr>
    </w:p>
    <w:p w:rsidR="00732EC6" w:rsidRDefault="00732EC6" w:rsidP="00732EC6">
      <w:pPr>
        <w:pStyle w:val="AralkYok"/>
        <w:jc w:val="center"/>
        <w:rPr>
          <w:rFonts w:ascii="Times New Roman" w:hAnsi="Times New Roman" w:cs="Times New Roman"/>
          <w:b/>
          <w:sz w:val="32"/>
          <w:szCs w:val="32"/>
        </w:rPr>
      </w:pPr>
    </w:p>
    <w:p w:rsidR="00732EC6" w:rsidRDefault="00732EC6" w:rsidP="00732EC6">
      <w:pPr>
        <w:pStyle w:val="AralkYok"/>
        <w:jc w:val="center"/>
        <w:rPr>
          <w:rFonts w:ascii="Times New Roman" w:hAnsi="Times New Roman" w:cs="Times New Roman"/>
          <w:b/>
          <w:sz w:val="32"/>
          <w:szCs w:val="32"/>
        </w:rPr>
      </w:pPr>
    </w:p>
    <w:p w:rsidR="00732EC6" w:rsidRDefault="00732EC6" w:rsidP="00732EC6">
      <w:pPr>
        <w:pStyle w:val="AralkYok"/>
        <w:jc w:val="center"/>
        <w:rPr>
          <w:rFonts w:ascii="Times New Roman" w:hAnsi="Times New Roman" w:cs="Times New Roman"/>
          <w:b/>
          <w:sz w:val="32"/>
          <w:szCs w:val="32"/>
        </w:rPr>
      </w:pPr>
    </w:p>
    <w:p w:rsidR="00732EC6" w:rsidRDefault="00732EC6" w:rsidP="00732EC6">
      <w:pPr>
        <w:pStyle w:val="AralkYok"/>
        <w:jc w:val="center"/>
        <w:rPr>
          <w:rFonts w:ascii="Times New Roman" w:hAnsi="Times New Roman" w:cs="Times New Roman"/>
          <w:b/>
          <w:sz w:val="32"/>
          <w:szCs w:val="32"/>
        </w:rPr>
      </w:pPr>
    </w:p>
    <w:p w:rsidR="00732EC6" w:rsidRDefault="00732EC6" w:rsidP="00732EC6">
      <w:pPr>
        <w:pStyle w:val="AralkYok"/>
        <w:jc w:val="center"/>
        <w:rPr>
          <w:rFonts w:ascii="Times New Roman" w:hAnsi="Times New Roman" w:cs="Times New Roman"/>
          <w:b/>
          <w:sz w:val="32"/>
          <w:szCs w:val="32"/>
        </w:rPr>
      </w:pPr>
    </w:p>
    <w:p w:rsidR="00732EC6" w:rsidRDefault="00732EC6" w:rsidP="00732EC6">
      <w:pPr>
        <w:pStyle w:val="AralkYok"/>
        <w:jc w:val="center"/>
        <w:rPr>
          <w:rFonts w:ascii="Times New Roman" w:hAnsi="Times New Roman" w:cs="Times New Roman"/>
          <w:b/>
          <w:sz w:val="32"/>
          <w:szCs w:val="32"/>
        </w:rPr>
      </w:pPr>
    </w:p>
    <w:p w:rsidR="00732EC6" w:rsidRDefault="00732EC6" w:rsidP="00732EC6">
      <w:pPr>
        <w:pStyle w:val="AralkYok"/>
        <w:rPr>
          <w:rFonts w:ascii="Times New Roman" w:hAnsi="Times New Roman" w:cs="Times New Roman"/>
          <w:b/>
          <w:sz w:val="32"/>
          <w:szCs w:val="32"/>
        </w:rPr>
      </w:pPr>
    </w:p>
    <w:p w:rsidR="00732EC6" w:rsidRPr="005B5555" w:rsidRDefault="00A111AB" w:rsidP="00732EC6">
      <w:pPr>
        <w:pStyle w:val="AralkYok"/>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PINAR </w:t>
      </w:r>
      <w:r w:rsidR="00732EC6" w:rsidRPr="005B5555">
        <w:rPr>
          <w:rFonts w:ascii="Times New Roman" w:hAnsi="Times New Roman" w:cs="Times New Roman"/>
          <w:b/>
          <w:sz w:val="32"/>
          <w:szCs w:val="32"/>
        </w:rPr>
        <w:t>ANAOKULU</w:t>
      </w:r>
    </w:p>
    <w:p w:rsidR="00732EC6" w:rsidRPr="005B5555" w:rsidRDefault="00732EC6" w:rsidP="00732EC6">
      <w:pPr>
        <w:pStyle w:val="AralkYok"/>
        <w:jc w:val="center"/>
        <w:rPr>
          <w:rFonts w:ascii="Times New Roman" w:hAnsi="Times New Roman" w:cs="Times New Roman"/>
          <w:b/>
          <w:sz w:val="32"/>
          <w:szCs w:val="32"/>
        </w:rPr>
      </w:pPr>
      <w:r>
        <w:rPr>
          <w:rFonts w:ascii="Times New Roman" w:hAnsi="Times New Roman" w:cs="Times New Roman"/>
          <w:b/>
          <w:sz w:val="32"/>
          <w:szCs w:val="32"/>
        </w:rPr>
        <w:t>20</w:t>
      </w:r>
      <w:r w:rsidR="00A111AB">
        <w:rPr>
          <w:rFonts w:ascii="Times New Roman" w:hAnsi="Times New Roman" w:cs="Times New Roman"/>
          <w:b/>
          <w:sz w:val="32"/>
          <w:szCs w:val="32"/>
        </w:rPr>
        <w:t>22</w:t>
      </w:r>
      <w:r>
        <w:rPr>
          <w:rFonts w:ascii="Times New Roman" w:hAnsi="Times New Roman" w:cs="Times New Roman"/>
          <w:b/>
          <w:sz w:val="32"/>
          <w:szCs w:val="32"/>
        </w:rPr>
        <w:t>/2</w:t>
      </w:r>
      <w:r w:rsidR="00CA1191">
        <w:rPr>
          <w:rFonts w:ascii="Times New Roman" w:hAnsi="Times New Roman" w:cs="Times New Roman"/>
          <w:b/>
          <w:sz w:val="32"/>
          <w:szCs w:val="32"/>
        </w:rPr>
        <w:t>0</w:t>
      </w:r>
      <w:r w:rsidR="00A111AB">
        <w:rPr>
          <w:rFonts w:ascii="Times New Roman" w:hAnsi="Times New Roman" w:cs="Times New Roman"/>
          <w:b/>
          <w:sz w:val="32"/>
          <w:szCs w:val="32"/>
        </w:rPr>
        <w:t>23</w:t>
      </w:r>
      <w:r w:rsidRPr="005B5555">
        <w:rPr>
          <w:rFonts w:ascii="Times New Roman" w:hAnsi="Times New Roman" w:cs="Times New Roman"/>
          <w:b/>
          <w:sz w:val="32"/>
          <w:szCs w:val="32"/>
        </w:rPr>
        <w:t xml:space="preserve"> EĞİTİM ÖĞRETİM YILI</w:t>
      </w:r>
    </w:p>
    <w:p w:rsidR="00732EC6" w:rsidRPr="005B5555" w:rsidRDefault="00732EC6" w:rsidP="00732EC6">
      <w:pPr>
        <w:pStyle w:val="AralkYok"/>
        <w:jc w:val="center"/>
        <w:rPr>
          <w:rFonts w:ascii="Times New Roman" w:hAnsi="Times New Roman" w:cs="Times New Roman"/>
          <w:b/>
          <w:sz w:val="32"/>
          <w:szCs w:val="32"/>
        </w:rPr>
      </w:pPr>
      <w:r w:rsidRPr="005B5555">
        <w:rPr>
          <w:rFonts w:ascii="Times New Roman" w:hAnsi="Times New Roman" w:cs="Times New Roman"/>
          <w:b/>
          <w:sz w:val="32"/>
          <w:szCs w:val="32"/>
        </w:rPr>
        <w:t>ERDEMLİ VE BAŞARILI BİREY PROJESİ EYLEM PLANI</w:t>
      </w:r>
    </w:p>
    <w:p w:rsidR="00732EC6" w:rsidRDefault="00732EC6" w:rsidP="00732EC6">
      <w:pPr>
        <w:pStyle w:val="ListeParagraf"/>
        <w:numPr>
          <w:ilvl w:val="0"/>
          <w:numId w:val="1"/>
        </w:numPr>
        <w:contextualSpacing/>
        <w:jc w:val="both"/>
      </w:pPr>
      <w:r>
        <w:rPr>
          <w:b/>
          <w:u w:val="single"/>
        </w:rPr>
        <w:t>EĞİTİM DANIŞMALIĞI ÇALIŞMALARI</w:t>
      </w:r>
      <w:r>
        <w:t>;</w:t>
      </w:r>
    </w:p>
    <w:p w:rsidR="00732EC6" w:rsidRDefault="00732EC6" w:rsidP="00732EC6">
      <w:pPr>
        <w:pStyle w:val="ListeParagraf"/>
        <w:ind w:left="502"/>
        <w:contextualSpacing/>
        <w:jc w:val="both"/>
      </w:pPr>
    </w:p>
    <w:p w:rsidR="006E4F03" w:rsidRDefault="006E4F03" w:rsidP="008E3EE1">
      <w:pPr>
        <w:contextualSpacing/>
        <w:jc w:val="both"/>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0"/>
        <w:gridCol w:w="3402"/>
        <w:gridCol w:w="3118"/>
      </w:tblGrid>
      <w:tr w:rsidR="00732EC6" w:rsidRPr="00094469" w:rsidTr="003077FE">
        <w:trPr>
          <w:trHeight w:val="268"/>
        </w:trPr>
        <w:tc>
          <w:tcPr>
            <w:tcW w:w="1360" w:type="dxa"/>
            <w:tcBorders>
              <w:top w:val="single" w:sz="4" w:space="0" w:color="000000"/>
              <w:left w:val="single" w:sz="4" w:space="0" w:color="000000"/>
              <w:bottom w:val="single" w:sz="4" w:space="0" w:color="000000"/>
              <w:right w:val="single" w:sz="4" w:space="0" w:color="000000"/>
            </w:tcBorders>
            <w:hideMark/>
          </w:tcPr>
          <w:p w:rsidR="00732EC6" w:rsidRPr="009E01CF" w:rsidRDefault="00732EC6" w:rsidP="003077FE">
            <w:pPr>
              <w:pStyle w:val="AralkYok"/>
              <w:rPr>
                <w:rFonts w:ascii="Times New Roman" w:hAnsi="Times New Roman" w:cs="Times New Roman"/>
                <w:b/>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hideMark/>
          </w:tcPr>
          <w:p w:rsidR="00732EC6" w:rsidRPr="00094469" w:rsidRDefault="00732EC6" w:rsidP="001A259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B7370C" w:rsidRDefault="00732EC6" w:rsidP="003077FE">
            <w:pPr>
              <w:pStyle w:val="AralkYok"/>
              <w:rPr>
                <w:rFonts w:ascii="Times New Roman" w:hAnsi="Times New Roman" w:cs="Times New Roman"/>
                <w:b/>
                <w:sz w:val="24"/>
                <w:szCs w:val="24"/>
              </w:rPr>
            </w:pPr>
            <w:r w:rsidRPr="00B7370C">
              <w:rPr>
                <w:rFonts w:ascii="Times New Roman" w:hAnsi="Times New Roman" w:cs="Times New Roman"/>
                <w:b/>
                <w:sz w:val="24"/>
                <w:szCs w:val="24"/>
              </w:rPr>
              <w:t>Aylar</w:t>
            </w:r>
          </w:p>
        </w:tc>
        <w:tc>
          <w:tcPr>
            <w:tcW w:w="3402" w:type="dxa"/>
            <w:tcBorders>
              <w:top w:val="single" w:sz="4" w:space="0" w:color="000000"/>
              <w:left w:val="single" w:sz="4" w:space="0" w:color="000000"/>
              <w:bottom w:val="single" w:sz="4" w:space="0" w:color="000000"/>
              <w:right w:val="single" w:sz="4" w:space="0" w:color="000000"/>
            </w:tcBorders>
            <w:hideMark/>
          </w:tcPr>
          <w:p w:rsidR="00732EC6" w:rsidRPr="00B7370C" w:rsidRDefault="00732EC6" w:rsidP="003077FE">
            <w:pPr>
              <w:pStyle w:val="AralkYok"/>
              <w:rPr>
                <w:rFonts w:ascii="Times New Roman" w:hAnsi="Times New Roman" w:cs="Times New Roman"/>
                <w:b/>
                <w:sz w:val="24"/>
                <w:szCs w:val="24"/>
              </w:rPr>
            </w:pPr>
            <w:r w:rsidRPr="00B7370C">
              <w:rPr>
                <w:rFonts w:ascii="Times New Roman" w:hAnsi="Times New Roman" w:cs="Times New Roman"/>
                <w:b/>
                <w:sz w:val="24"/>
                <w:szCs w:val="24"/>
              </w:rPr>
              <w:t xml:space="preserve">Hedeflenen Veli Ziyareti Sayısı </w:t>
            </w:r>
          </w:p>
        </w:tc>
        <w:tc>
          <w:tcPr>
            <w:tcW w:w="3118" w:type="dxa"/>
            <w:tcBorders>
              <w:top w:val="single" w:sz="4" w:space="0" w:color="000000"/>
              <w:left w:val="single" w:sz="4" w:space="0" w:color="000000"/>
              <w:bottom w:val="single" w:sz="4" w:space="0" w:color="000000"/>
              <w:right w:val="single" w:sz="4" w:space="0" w:color="000000"/>
            </w:tcBorders>
            <w:hideMark/>
          </w:tcPr>
          <w:p w:rsidR="00732EC6" w:rsidRPr="00B7370C" w:rsidRDefault="00732EC6" w:rsidP="003077FE">
            <w:pPr>
              <w:pStyle w:val="AralkYok"/>
              <w:rPr>
                <w:rFonts w:ascii="Times New Roman" w:hAnsi="Times New Roman" w:cs="Times New Roman"/>
                <w:b/>
                <w:sz w:val="24"/>
                <w:szCs w:val="24"/>
              </w:rPr>
            </w:pPr>
            <w:r w:rsidRPr="005F72F9">
              <w:rPr>
                <w:rFonts w:ascii="Times New Roman" w:hAnsi="Times New Roman" w:cs="Times New Roman"/>
                <w:b/>
                <w:sz w:val="24"/>
                <w:szCs w:val="24"/>
              </w:rPr>
              <w:t>Gerçekleşme Durumu</w:t>
            </w:r>
          </w:p>
        </w:tc>
      </w:tr>
      <w:tr w:rsidR="001757B9"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1757B9" w:rsidRPr="00112D64" w:rsidRDefault="001757B9" w:rsidP="001757B9">
            <w:pPr>
              <w:pStyle w:val="AralkYok"/>
              <w:rPr>
                <w:rFonts w:ascii="Times New Roman" w:hAnsi="Times New Roman" w:cs="Times New Roman"/>
                <w:b/>
                <w:sz w:val="24"/>
                <w:szCs w:val="24"/>
              </w:rPr>
            </w:pPr>
            <w:r>
              <w:rPr>
                <w:rFonts w:ascii="Times New Roman" w:hAnsi="Times New Roman" w:cs="Times New Roman"/>
                <w:b/>
                <w:sz w:val="24"/>
                <w:szCs w:val="24"/>
              </w:rPr>
              <w:t>Eylül</w:t>
            </w:r>
          </w:p>
        </w:tc>
        <w:tc>
          <w:tcPr>
            <w:tcW w:w="3402" w:type="dxa"/>
            <w:tcBorders>
              <w:top w:val="single" w:sz="4" w:space="0" w:color="000000"/>
              <w:left w:val="single" w:sz="4" w:space="0" w:color="000000"/>
              <w:bottom w:val="single" w:sz="4" w:space="0" w:color="000000"/>
              <w:right w:val="single" w:sz="4" w:space="0" w:color="000000"/>
            </w:tcBorders>
          </w:tcPr>
          <w:p w:rsidR="001757B9" w:rsidRDefault="001757B9" w:rsidP="003077FE">
            <w:pPr>
              <w:pStyle w:val="AralkYok"/>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1757B9" w:rsidRPr="00094469" w:rsidRDefault="001757B9"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112D64" w:rsidRDefault="00732EC6" w:rsidP="003077FE">
            <w:pPr>
              <w:pStyle w:val="AralkYok"/>
              <w:rPr>
                <w:rFonts w:ascii="Times New Roman" w:hAnsi="Times New Roman" w:cs="Times New Roman"/>
                <w:b/>
                <w:sz w:val="24"/>
                <w:szCs w:val="24"/>
              </w:rPr>
            </w:pPr>
            <w:r w:rsidRPr="00112D64">
              <w:rPr>
                <w:rFonts w:ascii="Times New Roman" w:hAnsi="Times New Roman" w:cs="Times New Roman"/>
                <w:b/>
                <w:sz w:val="24"/>
                <w:szCs w:val="24"/>
              </w:rPr>
              <w:t>Ekim</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112D64" w:rsidRDefault="00732EC6" w:rsidP="003077FE">
            <w:pPr>
              <w:pStyle w:val="AralkYok"/>
              <w:rPr>
                <w:rFonts w:ascii="Times New Roman" w:hAnsi="Times New Roman" w:cs="Times New Roman"/>
                <w:b/>
                <w:sz w:val="24"/>
                <w:szCs w:val="24"/>
              </w:rPr>
            </w:pPr>
            <w:r w:rsidRPr="00112D64">
              <w:rPr>
                <w:rFonts w:ascii="Times New Roman" w:hAnsi="Times New Roman" w:cs="Times New Roman"/>
                <w:b/>
                <w:sz w:val="24"/>
                <w:szCs w:val="24"/>
              </w:rPr>
              <w:t>Kasım</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112D64" w:rsidRDefault="00732EC6" w:rsidP="003077FE">
            <w:pPr>
              <w:pStyle w:val="AralkYok"/>
              <w:rPr>
                <w:rFonts w:ascii="Times New Roman" w:hAnsi="Times New Roman" w:cs="Times New Roman"/>
                <w:b/>
                <w:sz w:val="24"/>
                <w:szCs w:val="24"/>
              </w:rPr>
            </w:pPr>
            <w:r w:rsidRPr="00112D64">
              <w:rPr>
                <w:rFonts w:ascii="Times New Roman" w:hAnsi="Times New Roman" w:cs="Times New Roman"/>
                <w:b/>
                <w:sz w:val="24"/>
                <w:szCs w:val="24"/>
              </w:rPr>
              <w:t>Aralık</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112D64" w:rsidRDefault="00732EC6" w:rsidP="003077FE">
            <w:pPr>
              <w:pStyle w:val="AralkYok"/>
              <w:rPr>
                <w:rFonts w:ascii="Times New Roman" w:hAnsi="Times New Roman" w:cs="Times New Roman"/>
                <w:b/>
                <w:sz w:val="24"/>
                <w:szCs w:val="24"/>
              </w:rPr>
            </w:pPr>
            <w:r w:rsidRPr="00112D64">
              <w:rPr>
                <w:rFonts w:ascii="Times New Roman" w:hAnsi="Times New Roman" w:cs="Times New Roman"/>
                <w:b/>
                <w:sz w:val="24"/>
                <w:szCs w:val="24"/>
              </w:rPr>
              <w:t>Ocak</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112D64" w:rsidRDefault="00732EC6" w:rsidP="003077FE">
            <w:pPr>
              <w:pStyle w:val="AralkYok"/>
              <w:rPr>
                <w:rFonts w:ascii="Times New Roman" w:hAnsi="Times New Roman" w:cs="Times New Roman"/>
                <w:b/>
                <w:sz w:val="24"/>
                <w:szCs w:val="24"/>
              </w:rPr>
            </w:pPr>
            <w:r w:rsidRPr="00112D64">
              <w:rPr>
                <w:rFonts w:ascii="Times New Roman" w:hAnsi="Times New Roman" w:cs="Times New Roman"/>
                <w:b/>
                <w:sz w:val="24"/>
                <w:szCs w:val="24"/>
              </w:rPr>
              <w:t>Şubat</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112D64" w:rsidRDefault="00732EC6" w:rsidP="003077FE">
            <w:pPr>
              <w:pStyle w:val="AralkYok"/>
              <w:rPr>
                <w:rFonts w:ascii="Times New Roman" w:hAnsi="Times New Roman" w:cs="Times New Roman"/>
                <w:b/>
                <w:sz w:val="24"/>
                <w:szCs w:val="24"/>
              </w:rPr>
            </w:pPr>
            <w:r w:rsidRPr="00112D64">
              <w:rPr>
                <w:rFonts w:ascii="Times New Roman" w:hAnsi="Times New Roman" w:cs="Times New Roman"/>
                <w:b/>
                <w:sz w:val="24"/>
                <w:szCs w:val="24"/>
              </w:rPr>
              <w:t>Mart</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112D64" w:rsidRDefault="00732EC6" w:rsidP="003077FE">
            <w:pPr>
              <w:pStyle w:val="AralkYok"/>
              <w:rPr>
                <w:rFonts w:ascii="Times New Roman" w:hAnsi="Times New Roman" w:cs="Times New Roman"/>
                <w:b/>
                <w:sz w:val="24"/>
                <w:szCs w:val="24"/>
              </w:rPr>
            </w:pPr>
            <w:r w:rsidRPr="00112D64">
              <w:rPr>
                <w:rFonts w:ascii="Times New Roman" w:hAnsi="Times New Roman" w:cs="Times New Roman"/>
                <w:b/>
                <w:sz w:val="24"/>
                <w:szCs w:val="24"/>
              </w:rPr>
              <w:t xml:space="preserve">Nisan </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112D64" w:rsidRDefault="00732EC6" w:rsidP="003077FE">
            <w:pPr>
              <w:pStyle w:val="AralkYok"/>
              <w:rPr>
                <w:rFonts w:ascii="Times New Roman" w:hAnsi="Times New Roman" w:cs="Times New Roman"/>
                <w:b/>
                <w:sz w:val="24"/>
                <w:szCs w:val="24"/>
              </w:rPr>
            </w:pPr>
            <w:r w:rsidRPr="00112D64">
              <w:rPr>
                <w:rFonts w:ascii="Times New Roman" w:hAnsi="Times New Roman" w:cs="Times New Roman"/>
                <w:b/>
                <w:sz w:val="24"/>
                <w:szCs w:val="24"/>
              </w:rPr>
              <w:t>Mayıs</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bl>
    <w:p w:rsidR="00732EC6" w:rsidRDefault="00732EC6" w:rsidP="00732EC6">
      <w:pPr>
        <w:pStyle w:val="ListeParagraf"/>
        <w:numPr>
          <w:ilvl w:val="0"/>
          <w:numId w:val="2"/>
        </w:numPr>
        <w:contextualSpacing/>
        <w:jc w:val="both"/>
      </w:pPr>
      <w:r>
        <w:t xml:space="preserve">Her dönem </w:t>
      </w:r>
      <w:proofErr w:type="gramStart"/>
      <w:r w:rsidR="006E4F03">
        <w:t xml:space="preserve">bir </w:t>
      </w:r>
      <w:r>
        <w:t xml:space="preserve"> veli</w:t>
      </w:r>
      <w:proofErr w:type="gramEnd"/>
      <w:r>
        <w:t xml:space="preserve"> toplantısı düzenlenecek.</w:t>
      </w:r>
    </w:p>
    <w:p w:rsidR="00732EC6" w:rsidRDefault="00732EC6" w:rsidP="00732EC6">
      <w:pPr>
        <w:pStyle w:val="ListeParagraf"/>
        <w:numPr>
          <w:ilvl w:val="0"/>
          <w:numId w:val="2"/>
        </w:numPr>
        <w:contextualSpacing/>
        <w:jc w:val="both"/>
      </w:pPr>
      <w:r>
        <w:t>Gereken durumlarda öğretmen nöbet günlerinde veli görüşmeleri gerçekleştirilecek.</w:t>
      </w:r>
    </w:p>
    <w:p w:rsidR="008E3EE1" w:rsidRDefault="008E3EE1" w:rsidP="008E3EE1">
      <w:pPr>
        <w:contextualSpacing/>
        <w:jc w:val="both"/>
      </w:pPr>
    </w:p>
    <w:tbl>
      <w:tblPr>
        <w:tblStyle w:val="TabloKlavuzu"/>
        <w:tblW w:w="0" w:type="auto"/>
        <w:tblInd w:w="675" w:type="dxa"/>
        <w:tblLayout w:type="fixed"/>
        <w:tblLook w:val="04A0"/>
      </w:tblPr>
      <w:tblGrid>
        <w:gridCol w:w="1418"/>
        <w:gridCol w:w="3685"/>
        <w:gridCol w:w="2835"/>
      </w:tblGrid>
      <w:tr w:rsidR="00732EC6" w:rsidTr="003077FE">
        <w:tc>
          <w:tcPr>
            <w:tcW w:w="1418" w:type="dxa"/>
          </w:tcPr>
          <w:p w:rsidR="00732EC6" w:rsidRPr="00A5443E" w:rsidRDefault="00732EC6" w:rsidP="003077FE">
            <w:pPr>
              <w:contextualSpacing/>
              <w:jc w:val="both"/>
              <w:rPr>
                <w:rFonts w:ascii="Times New Roman" w:hAnsi="Times New Roman" w:cs="Times New Roman"/>
                <w:b/>
                <w:sz w:val="24"/>
                <w:szCs w:val="24"/>
              </w:rPr>
            </w:pPr>
            <w:r w:rsidRPr="00A5443E">
              <w:rPr>
                <w:rFonts w:ascii="Times New Roman" w:hAnsi="Times New Roman" w:cs="Times New Roman"/>
                <w:b/>
                <w:sz w:val="24"/>
                <w:szCs w:val="24"/>
              </w:rPr>
              <w:t>Dönem</w:t>
            </w:r>
          </w:p>
        </w:tc>
        <w:tc>
          <w:tcPr>
            <w:tcW w:w="3685" w:type="dxa"/>
          </w:tcPr>
          <w:p w:rsidR="00732EC6" w:rsidRPr="00A5443E" w:rsidRDefault="00732EC6" w:rsidP="003077FE">
            <w:pPr>
              <w:contextualSpacing/>
              <w:jc w:val="both"/>
              <w:rPr>
                <w:rFonts w:ascii="Times New Roman" w:hAnsi="Times New Roman" w:cs="Times New Roman"/>
                <w:b/>
                <w:sz w:val="24"/>
                <w:szCs w:val="24"/>
              </w:rPr>
            </w:pPr>
            <w:r w:rsidRPr="00A5443E">
              <w:rPr>
                <w:rFonts w:ascii="Times New Roman" w:hAnsi="Times New Roman" w:cs="Times New Roman"/>
                <w:b/>
                <w:sz w:val="24"/>
                <w:szCs w:val="24"/>
              </w:rPr>
              <w:t>Hedeflenen Toplantı Sayısı</w:t>
            </w:r>
          </w:p>
        </w:tc>
        <w:tc>
          <w:tcPr>
            <w:tcW w:w="2835" w:type="dxa"/>
          </w:tcPr>
          <w:p w:rsidR="00732EC6" w:rsidRPr="00A5443E" w:rsidRDefault="00732EC6" w:rsidP="003077FE">
            <w:pPr>
              <w:contextualSpacing/>
              <w:jc w:val="both"/>
              <w:rPr>
                <w:rFonts w:ascii="Times New Roman" w:hAnsi="Times New Roman" w:cs="Times New Roman"/>
                <w:b/>
                <w:sz w:val="24"/>
                <w:szCs w:val="24"/>
              </w:rPr>
            </w:pPr>
            <w:r w:rsidRPr="00A5443E">
              <w:rPr>
                <w:rFonts w:ascii="Times New Roman" w:hAnsi="Times New Roman" w:cs="Times New Roman"/>
                <w:b/>
                <w:sz w:val="24"/>
                <w:szCs w:val="24"/>
              </w:rPr>
              <w:t>Gerçekleşme Durumu</w:t>
            </w:r>
          </w:p>
        </w:tc>
      </w:tr>
      <w:tr w:rsidR="006E4F03" w:rsidTr="00904887">
        <w:trPr>
          <w:trHeight w:val="562"/>
        </w:trPr>
        <w:tc>
          <w:tcPr>
            <w:tcW w:w="1418" w:type="dxa"/>
            <w:vAlign w:val="center"/>
          </w:tcPr>
          <w:p w:rsidR="006E4F03" w:rsidRPr="00112D64" w:rsidRDefault="006E4F03" w:rsidP="003077FE">
            <w:pPr>
              <w:contextualSpacing/>
              <w:rPr>
                <w:rFonts w:ascii="Times New Roman" w:hAnsi="Times New Roman" w:cs="Times New Roman"/>
                <w:b/>
                <w:sz w:val="24"/>
                <w:szCs w:val="24"/>
              </w:rPr>
            </w:pPr>
            <w:r w:rsidRPr="00112D64">
              <w:rPr>
                <w:rFonts w:ascii="Times New Roman" w:hAnsi="Times New Roman" w:cs="Times New Roman"/>
                <w:b/>
                <w:sz w:val="24"/>
                <w:szCs w:val="24"/>
              </w:rPr>
              <w:t>1.Dönem</w:t>
            </w:r>
            <w:r>
              <w:rPr>
                <w:rFonts w:ascii="Times New Roman" w:hAnsi="Times New Roman" w:cs="Times New Roman"/>
                <w:b/>
                <w:sz w:val="24"/>
                <w:szCs w:val="24"/>
              </w:rPr>
              <w:t xml:space="preserve"> </w:t>
            </w:r>
          </w:p>
        </w:tc>
        <w:tc>
          <w:tcPr>
            <w:tcW w:w="3685" w:type="dxa"/>
          </w:tcPr>
          <w:p w:rsidR="006E4F03" w:rsidRPr="00A5443E" w:rsidRDefault="006E4F03" w:rsidP="003077FE">
            <w:pPr>
              <w:contextualSpacing/>
              <w:jc w:val="both"/>
              <w:rPr>
                <w:rFonts w:ascii="Times New Roman" w:hAnsi="Times New Roman" w:cs="Times New Roman"/>
                <w:sz w:val="24"/>
                <w:szCs w:val="24"/>
              </w:rPr>
            </w:pPr>
            <w:r w:rsidRPr="00A5443E">
              <w:rPr>
                <w:rFonts w:ascii="Times New Roman" w:hAnsi="Times New Roman" w:cs="Times New Roman"/>
                <w:sz w:val="24"/>
                <w:szCs w:val="24"/>
              </w:rPr>
              <w:t>Dönem başı genel veli toplantısı</w:t>
            </w:r>
          </w:p>
          <w:p w:rsidR="006E4F03" w:rsidRPr="00A5443E" w:rsidRDefault="006E4F03" w:rsidP="003077FE">
            <w:pPr>
              <w:contextualSpacing/>
              <w:jc w:val="both"/>
              <w:rPr>
                <w:rFonts w:ascii="Times New Roman" w:hAnsi="Times New Roman" w:cs="Times New Roman"/>
                <w:sz w:val="24"/>
                <w:szCs w:val="24"/>
              </w:rPr>
            </w:pPr>
          </w:p>
        </w:tc>
        <w:tc>
          <w:tcPr>
            <w:tcW w:w="2835" w:type="dxa"/>
          </w:tcPr>
          <w:p w:rsidR="00733263" w:rsidRDefault="00733263" w:rsidP="003077FE">
            <w:pPr>
              <w:contextualSpacing/>
              <w:jc w:val="both"/>
            </w:pPr>
            <w:r>
              <w:t xml:space="preserve">HER SINIF 1 TOPLANTI </w:t>
            </w:r>
          </w:p>
          <w:p w:rsidR="006E4F03" w:rsidRDefault="006E4F03" w:rsidP="003077FE">
            <w:pPr>
              <w:contextualSpacing/>
              <w:jc w:val="both"/>
            </w:pPr>
          </w:p>
        </w:tc>
      </w:tr>
      <w:tr w:rsidR="006E4F03" w:rsidTr="000C4C6F">
        <w:trPr>
          <w:trHeight w:val="562"/>
        </w:trPr>
        <w:tc>
          <w:tcPr>
            <w:tcW w:w="1418" w:type="dxa"/>
            <w:vAlign w:val="center"/>
          </w:tcPr>
          <w:p w:rsidR="006E4F03" w:rsidRPr="00112D64" w:rsidRDefault="006E4F03" w:rsidP="003077FE">
            <w:pPr>
              <w:contextualSpacing/>
              <w:rPr>
                <w:rFonts w:ascii="Times New Roman" w:hAnsi="Times New Roman" w:cs="Times New Roman"/>
                <w:b/>
                <w:sz w:val="24"/>
                <w:szCs w:val="24"/>
              </w:rPr>
            </w:pPr>
            <w:r w:rsidRPr="00112D64">
              <w:rPr>
                <w:rFonts w:ascii="Times New Roman" w:hAnsi="Times New Roman" w:cs="Times New Roman"/>
                <w:b/>
                <w:sz w:val="24"/>
                <w:szCs w:val="24"/>
              </w:rPr>
              <w:t>2.Dönem</w:t>
            </w:r>
          </w:p>
        </w:tc>
        <w:tc>
          <w:tcPr>
            <w:tcW w:w="3685" w:type="dxa"/>
          </w:tcPr>
          <w:p w:rsidR="006E4F03" w:rsidRPr="00A5443E" w:rsidRDefault="006E4F03" w:rsidP="003077FE">
            <w:pPr>
              <w:contextualSpacing/>
              <w:jc w:val="both"/>
              <w:rPr>
                <w:rFonts w:ascii="Times New Roman" w:hAnsi="Times New Roman" w:cs="Times New Roman"/>
                <w:sz w:val="24"/>
                <w:szCs w:val="24"/>
              </w:rPr>
            </w:pPr>
            <w:r>
              <w:rPr>
                <w:rFonts w:ascii="Times New Roman" w:hAnsi="Times New Roman" w:cs="Times New Roman"/>
                <w:sz w:val="24"/>
                <w:szCs w:val="24"/>
              </w:rPr>
              <w:t>Dönem ortası</w:t>
            </w:r>
            <w:r w:rsidRPr="00A5443E">
              <w:rPr>
                <w:rFonts w:ascii="Times New Roman" w:hAnsi="Times New Roman" w:cs="Times New Roman"/>
                <w:sz w:val="24"/>
                <w:szCs w:val="24"/>
              </w:rPr>
              <w:t xml:space="preserve"> genel veli toplantısı</w:t>
            </w:r>
          </w:p>
          <w:p w:rsidR="006E4F03" w:rsidRPr="00A5443E" w:rsidRDefault="006E4F03" w:rsidP="003077FE">
            <w:pPr>
              <w:contextualSpacing/>
              <w:jc w:val="both"/>
              <w:rPr>
                <w:rFonts w:ascii="Times New Roman" w:hAnsi="Times New Roman" w:cs="Times New Roman"/>
                <w:sz w:val="24"/>
                <w:szCs w:val="24"/>
              </w:rPr>
            </w:pPr>
          </w:p>
        </w:tc>
        <w:tc>
          <w:tcPr>
            <w:tcW w:w="2835" w:type="dxa"/>
          </w:tcPr>
          <w:p w:rsidR="006E4F03" w:rsidRDefault="006E4F03" w:rsidP="003077FE">
            <w:pPr>
              <w:contextualSpacing/>
              <w:jc w:val="both"/>
            </w:pPr>
          </w:p>
        </w:tc>
      </w:tr>
    </w:tbl>
    <w:p w:rsidR="00732EC6" w:rsidRDefault="00732EC6" w:rsidP="00732EC6">
      <w:pPr>
        <w:pStyle w:val="ListeParagraf"/>
        <w:numPr>
          <w:ilvl w:val="0"/>
          <w:numId w:val="1"/>
        </w:numPr>
        <w:contextualSpacing/>
        <w:jc w:val="both"/>
        <w:rPr>
          <w:b/>
          <w:u w:val="single"/>
        </w:rPr>
      </w:pPr>
      <w:r>
        <w:rPr>
          <w:b/>
          <w:u w:val="single"/>
        </w:rPr>
        <w:t>AKADEMİK ÇALIŞMALAR;</w:t>
      </w:r>
    </w:p>
    <w:p w:rsidR="00732EC6" w:rsidRDefault="00732EC6" w:rsidP="00732EC6">
      <w:pPr>
        <w:pStyle w:val="ListeParagraf"/>
        <w:ind w:left="502"/>
        <w:contextualSpacing/>
        <w:jc w:val="both"/>
        <w:rPr>
          <w:b/>
          <w:u w:val="single"/>
        </w:rPr>
      </w:pPr>
    </w:p>
    <w:p w:rsidR="00732EC6" w:rsidRDefault="00732EC6" w:rsidP="00732EC6">
      <w:pPr>
        <w:pStyle w:val="ListeParagraf"/>
        <w:numPr>
          <w:ilvl w:val="0"/>
          <w:numId w:val="2"/>
        </w:numPr>
        <w:contextualSpacing/>
        <w:jc w:val="both"/>
      </w:pPr>
      <w:r>
        <w:t>Anaokulu olduğumuz için bu başlık ile ilgili çalışma planlanmamıştır</w:t>
      </w:r>
    </w:p>
    <w:p w:rsidR="00732EC6" w:rsidRDefault="00732EC6"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CD2658" w:rsidRDefault="00CD2658" w:rsidP="00732EC6">
      <w:pPr>
        <w:pStyle w:val="ListeParagraf"/>
        <w:ind w:left="1080"/>
        <w:contextualSpacing/>
        <w:jc w:val="both"/>
      </w:pPr>
    </w:p>
    <w:p w:rsidR="00732EC6" w:rsidRDefault="00732EC6" w:rsidP="00732EC6">
      <w:pPr>
        <w:pStyle w:val="ListeParagraf"/>
        <w:numPr>
          <w:ilvl w:val="0"/>
          <w:numId w:val="1"/>
        </w:numPr>
        <w:contextualSpacing/>
        <w:jc w:val="both"/>
        <w:rPr>
          <w:b/>
          <w:u w:val="single"/>
        </w:rPr>
      </w:pPr>
      <w:r>
        <w:rPr>
          <w:b/>
          <w:u w:val="single"/>
        </w:rPr>
        <w:lastRenderedPageBreak/>
        <w:t xml:space="preserve">DEĞERLER EĞİTİMİ; </w:t>
      </w:r>
    </w:p>
    <w:p w:rsidR="00732EC6" w:rsidRPr="00816B7D" w:rsidRDefault="00732EC6" w:rsidP="00732EC6">
      <w:pPr>
        <w:pStyle w:val="ListeParagraf"/>
        <w:numPr>
          <w:ilvl w:val="0"/>
          <w:numId w:val="2"/>
        </w:numPr>
        <w:contextualSpacing/>
        <w:jc w:val="both"/>
        <w:rPr>
          <w:b/>
          <w:u w:val="single"/>
        </w:rPr>
      </w:pPr>
      <w:r>
        <w:t>Okulumuzda değerler eğitimi yıl buyunca tablodaki şekilde planlanıp uygulanacaktır. Detaylı açıklamalar</w:t>
      </w:r>
      <w:r w:rsidR="00733263">
        <w:t xml:space="preserve"> </w:t>
      </w:r>
      <w:r>
        <w:t>ektedir.</w:t>
      </w:r>
    </w:p>
    <w:p w:rsidR="00732EC6" w:rsidRPr="00CD2658" w:rsidRDefault="00CD2658" w:rsidP="00732EC6">
      <w:pPr>
        <w:pStyle w:val="ListeParagraf"/>
        <w:numPr>
          <w:ilvl w:val="0"/>
          <w:numId w:val="2"/>
        </w:numPr>
        <w:contextualSpacing/>
        <w:jc w:val="both"/>
        <w:rPr>
          <w:b/>
          <w:u w:val="single"/>
        </w:rPr>
      </w:pPr>
      <w:r>
        <w:rPr>
          <w:bCs/>
          <w:lang w:val="en-US"/>
        </w:rPr>
        <w:t xml:space="preserve">4-6 </w:t>
      </w:r>
      <w:proofErr w:type="spellStart"/>
      <w:r>
        <w:rPr>
          <w:bCs/>
          <w:lang w:val="en-US"/>
        </w:rPr>
        <w:t>Yaş</w:t>
      </w:r>
      <w:proofErr w:type="spellEnd"/>
      <w:r>
        <w:rPr>
          <w:bCs/>
          <w:lang w:val="en-US"/>
        </w:rPr>
        <w:t xml:space="preserve">  </w:t>
      </w:r>
      <w:proofErr w:type="spellStart"/>
      <w:r>
        <w:rPr>
          <w:bCs/>
          <w:lang w:val="en-US"/>
        </w:rPr>
        <w:t>Diyanet</w:t>
      </w:r>
      <w:proofErr w:type="spellEnd"/>
      <w:r>
        <w:rPr>
          <w:bCs/>
          <w:lang w:val="en-US"/>
        </w:rPr>
        <w:t xml:space="preserve"> </w:t>
      </w:r>
      <w:proofErr w:type="spellStart"/>
      <w:r>
        <w:rPr>
          <w:bCs/>
          <w:lang w:val="en-US"/>
        </w:rPr>
        <w:t>Sınıfımız</w:t>
      </w:r>
      <w:proofErr w:type="spellEnd"/>
      <w:r>
        <w:rPr>
          <w:bCs/>
          <w:lang w:val="en-US"/>
        </w:rPr>
        <w:t xml:space="preserve"> </w:t>
      </w:r>
      <w:proofErr w:type="spellStart"/>
      <w:r>
        <w:rPr>
          <w:bCs/>
          <w:lang w:val="en-US"/>
        </w:rPr>
        <w:t>mevcuttur</w:t>
      </w:r>
      <w:proofErr w:type="spellEnd"/>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0"/>
        <w:gridCol w:w="3402"/>
        <w:gridCol w:w="3118"/>
      </w:tblGrid>
      <w:tr w:rsidR="00732EC6" w:rsidRPr="00B7370C"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B7370C" w:rsidRDefault="00732EC6" w:rsidP="003077FE">
            <w:pPr>
              <w:pStyle w:val="AralkYok"/>
              <w:rPr>
                <w:rFonts w:ascii="Times New Roman" w:hAnsi="Times New Roman" w:cs="Times New Roman"/>
                <w:b/>
                <w:sz w:val="24"/>
                <w:szCs w:val="24"/>
              </w:rPr>
            </w:pPr>
            <w:r w:rsidRPr="00B7370C">
              <w:rPr>
                <w:rFonts w:ascii="Times New Roman" w:hAnsi="Times New Roman" w:cs="Times New Roman"/>
                <w:b/>
                <w:sz w:val="24"/>
                <w:szCs w:val="24"/>
              </w:rPr>
              <w:t>Aylar</w:t>
            </w:r>
          </w:p>
        </w:tc>
        <w:tc>
          <w:tcPr>
            <w:tcW w:w="3402" w:type="dxa"/>
            <w:tcBorders>
              <w:top w:val="single" w:sz="4" w:space="0" w:color="000000"/>
              <w:left w:val="single" w:sz="4" w:space="0" w:color="000000"/>
              <w:bottom w:val="single" w:sz="4" w:space="0" w:color="000000"/>
              <w:right w:val="single" w:sz="4" w:space="0" w:color="000000"/>
            </w:tcBorders>
            <w:hideMark/>
          </w:tcPr>
          <w:p w:rsidR="00732EC6" w:rsidRPr="00B7370C" w:rsidRDefault="00732EC6" w:rsidP="003077FE">
            <w:pPr>
              <w:pStyle w:val="AralkYok"/>
              <w:rPr>
                <w:rFonts w:ascii="Times New Roman" w:hAnsi="Times New Roman" w:cs="Times New Roman"/>
                <w:b/>
                <w:sz w:val="24"/>
                <w:szCs w:val="24"/>
              </w:rPr>
            </w:pPr>
            <w:r w:rsidRPr="00B7370C">
              <w:rPr>
                <w:rFonts w:ascii="Times New Roman" w:hAnsi="Times New Roman" w:cs="Times New Roman"/>
                <w:b/>
                <w:sz w:val="24"/>
                <w:szCs w:val="24"/>
              </w:rPr>
              <w:t xml:space="preserve">Hedeflenen </w:t>
            </w:r>
            <w:r>
              <w:rPr>
                <w:rFonts w:ascii="Times New Roman" w:hAnsi="Times New Roman" w:cs="Times New Roman"/>
                <w:b/>
                <w:sz w:val="24"/>
                <w:szCs w:val="24"/>
              </w:rPr>
              <w:t>Değerler</w:t>
            </w:r>
          </w:p>
        </w:tc>
        <w:tc>
          <w:tcPr>
            <w:tcW w:w="3118" w:type="dxa"/>
            <w:tcBorders>
              <w:top w:val="single" w:sz="4" w:space="0" w:color="000000"/>
              <w:left w:val="single" w:sz="4" w:space="0" w:color="000000"/>
              <w:bottom w:val="single" w:sz="4" w:space="0" w:color="000000"/>
              <w:right w:val="single" w:sz="4" w:space="0" w:color="000000"/>
            </w:tcBorders>
            <w:hideMark/>
          </w:tcPr>
          <w:p w:rsidR="00732EC6" w:rsidRPr="00B7370C" w:rsidRDefault="00732EC6" w:rsidP="003077FE">
            <w:pPr>
              <w:pStyle w:val="AralkYok"/>
              <w:rPr>
                <w:rFonts w:ascii="Times New Roman" w:hAnsi="Times New Roman" w:cs="Times New Roman"/>
                <w:b/>
                <w:sz w:val="24"/>
                <w:szCs w:val="24"/>
              </w:rPr>
            </w:pPr>
            <w:r w:rsidRPr="005F72F9">
              <w:rPr>
                <w:rFonts w:ascii="Times New Roman" w:hAnsi="Times New Roman" w:cs="Times New Roman"/>
                <w:b/>
                <w:sz w:val="24"/>
                <w:szCs w:val="24"/>
              </w:rPr>
              <w:t>Gerçekleşme Durumu</w:t>
            </w:r>
          </w:p>
        </w:tc>
      </w:tr>
      <w:tr w:rsidR="00732EC6" w:rsidRPr="00094469" w:rsidTr="003077FE">
        <w:trPr>
          <w:trHeight w:val="220"/>
        </w:trPr>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sidRPr="00094469">
              <w:rPr>
                <w:rFonts w:ascii="Times New Roman" w:hAnsi="Times New Roman" w:cs="Times New Roman"/>
                <w:sz w:val="24"/>
                <w:szCs w:val="24"/>
              </w:rPr>
              <w:t>E</w:t>
            </w:r>
            <w:r>
              <w:rPr>
                <w:rFonts w:ascii="Times New Roman" w:hAnsi="Times New Roman" w:cs="Times New Roman"/>
                <w:sz w:val="24"/>
                <w:szCs w:val="24"/>
              </w:rPr>
              <w:t>ylül</w:t>
            </w:r>
          </w:p>
        </w:tc>
        <w:tc>
          <w:tcPr>
            <w:tcW w:w="3402"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Pr>
                <w:rFonts w:ascii="Times New Roman" w:hAnsi="Times New Roman" w:cs="Times New Roman"/>
                <w:sz w:val="24"/>
                <w:szCs w:val="24"/>
              </w:rPr>
              <w:t>Vatanseverlik ( 15 Temmuz Zaferi ve Demokrasi Eğitimi)</w:t>
            </w: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bookmarkStart w:id="0" w:name="_GoBack"/>
            <w:bookmarkEnd w:id="0"/>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Pr>
                <w:rFonts w:ascii="Times New Roman" w:hAnsi="Times New Roman" w:cs="Times New Roman"/>
                <w:sz w:val="24"/>
                <w:szCs w:val="24"/>
              </w:rPr>
              <w:t>Ekim</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3263" w:rsidP="003077FE">
            <w:pPr>
              <w:pStyle w:val="AralkYok"/>
              <w:rPr>
                <w:rFonts w:ascii="Times New Roman" w:hAnsi="Times New Roman" w:cs="Times New Roman"/>
                <w:sz w:val="24"/>
                <w:szCs w:val="24"/>
              </w:rPr>
            </w:pPr>
            <w:r>
              <w:rPr>
                <w:rFonts w:ascii="Times New Roman" w:hAnsi="Times New Roman" w:cs="Times New Roman"/>
                <w:sz w:val="24"/>
                <w:szCs w:val="24"/>
              </w:rPr>
              <w:t>Adalet</w:t>
            </w: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sidRPr="00094469">
              <w:rPr>
                <w:rFonts w:ascii="Times New Roman" w:hAnsi="Times New Roman" w:cs="Times New Roman"/>
                <w:sz w:val="24"/>
                <w:szCs w:val="24"/>
              </w:rPr>
              <w:t>Kasım</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3263" w:rsidP="003077FE">
            <w:pPr>
              <w:pStyle w:val="AralkYok"/>
              <w:rPr>
                <w:rFonts w:ascii="Times New Roman" w:hAnsi="Times New Roman" w:cs="Times New Roman"/>
                <w:sz w:val="24"/>
                <w:szCs w:val="24"/>
              </w:rPr>
            </w:pPr>
            <w:r>
              <w:rPr>
                <w:rFonts w:ascii="Times New Roman" w:hAnsi="Times New Roman" w:cs="Times New Roman"/>
                <w:sz w:val="24"/>
                <w:szCs w:val="24"/>
              </w:rPr>
              <w:t>Sevgi</w:t>
            </w: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sidRPr="00094469">
              <w:rPr>
                <w:rFonts w:ascii="Times New Roman" w:hAnsi="Times New Roman" w:cs="Times New Roman"/>
                <w:sz w:val="24"/>
                <w:szCs w:val="24"/>
              </w:rPr>
              <w:t>Aralık</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906B5A">
            <w:pPr>
              <w:pStyle w:val="AralkYok"/>
              <w:rPr>
                <w:rFonts w:ascii="Times New Roman" w:hAnsi="Times New Roman" w:cs="Times New Roman"/>
                <w:sz w:val="24"/>
                <w:szCs w:val="24"/>
              </w:rPr>
            </w:pPr>
            <w:r>
              <w:rPr>
                <w:rFonts w:ascii="Times New Roman" w:hAnsi="Times New Roman" w:cs="Times New Roman"/>
                <w:sz w:val="24"/>
                <w:szCs w:val="24"/>
              </w:rPr>
              <w:t>Saygı</w:t>
            </w:r>
            <w:r w:rsidR="001757B9">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sidRPr="00094469">
              <w:rPr>
                <w:rFonts w:ascii="Times New Roman" w:hAnsi="Times New Roman" w:cs="Times New Roman"/>
                <w:sz w:val="24"/>
                <w:szCs w:val="24"/>
              </w:rPr>
              <w:t>Ocak</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r>
              <w:rPr>
                <w:rFonts w:ascii="Times New Roman" w:hAnsi="Times New Roman" w:cs="Times New Roman"/>
                <w:sz w:val="24"/>
                <w:szCs w:val="24"/>
              </w:rPr>
              <w:t>Sorumluluk</w:t>
            </w:r>
          </w:p>
        </w:tc>
        <w:tc>
          <w:tcPr>
            <w:tcW w:w="3118"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sidRPr="00094469">
              <w:rPr>
                <w:rFonts w:ascii="Times New Roman" w:hAnsi="Times New Roman" w:cs="Times New Roman"/>
                <w:sz w:val="24"/>
                <w:szCs w:val="24"/>
              </w:rPr>
              <w:t>Şubat</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r>
              <w:rPr>
                <w:rFonts w:ascii="Times New Roman" w:hAnsi="Times New Roman" w:cs="Times New Roman"/>
                <w:sz w:val="24"/>
                <w:szCs w:val="24"/>
              </w:rPr>
              <w:t>Güven</w:t>
            </w: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sidRPr="00094469">
              <w:rPr>
                <w:rFonts w:ascii="Times New Roman" w:hAnsi="Times New Roman" w:cs="Times New Roman"/>
                <w:sz w:val="24"/>
                <w:szCs w:val="24"/>
              </w:rPr>
              <w:t>Mart</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r>
              <w:rPr>
                <w:rFonts w:ascii="Times New Roman" w:hAnsi="Times New Roman" w:cs="Times New Roman"/>
                <w:sz w:val="24"/>
                <w:szCs w:val="24"/>
              </w:rPr>
              <w:t>Dostluk</w:t>
            </w: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sidRPr="00094469">
              <w:rPr>
                <w:rFonts w:ascii="Times New Roman" w:hAnsi="Times New Roman" w:cs="Times New Roman"/>
                <w:sz w:val="24"/>
                <w:szCs w:val="24"/>
              </w:rPr>
              <w:t xml:space="preserve">Nisan </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r>
              <w:rPr>
                <w:rFonts w:ascii="Times New Roman" w:hAnsi="Times New Roman" w:cs="Times New Roman"/>
                <w:sz w:val="24"/>
                <w:szCs w:val="24"/>
              </w:rPr>
              <w:t>Alçak Gönüllülük</w:t>
            </w: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sidRPr="00094469">
              <w:rPr>
                <w:rFonts w:ascii="Times New Roman" w:hAnsi="Times New Roman" w:cs="Times New Roman"/>
                <w:sz w:val="24"/>
                <w:szCs w:val="24"/>
              </w:rPr>
              <w:t>Mayıs</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733263" w:rsidP="003077FE">
            <w:pPr>
              <w:pStyle w:val="AralkYok"/>
              <w:rPr>
                <w:rFonts w:ascii="Times New Roman" w:hAnsi="Times New Roman" w:cs="Times New Roman"/>
                <w:sz w:val="24"/>
                <w:szCs w:val="24"/>
              </w:rPr>
            </w:pPr>
            <w:r>
              <w:rPr>
                <w:rFonts w:ascii="Times New Roman" w:hAnsi="Times New Roman" w:cs="Times New Roman"/>
                <w:sz w:val="24"/>
                <w:szCs w:val="24"/>
              </w:rPr>
              <w:t>Paylaşma</w:t>
            </w: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r w:rsidR="00732EC6" w:rsidRPr="00094469" w:rsidTr="003077FE">
        <w:tc>
          <w:tcPr>
            <w:tcW w:w="1360" w:type="dxa"/>
            <w:tcBorders>
              <w:top w:val="single" w:sz="4" w:space="0" w:color="000000"/>
              <w:left w:val="single" w:sz="4" w:space="0" w:color="000000"/>
              <w:bottom w:val="single" w:sz="4" w:space="0" w:color="000000"/>
              <w:right w:val="single" w:sz="4" w:space="0" w:color="000000"/>
            </w:tcBorders>
            <w:hideMark/>
          </w:tcPr>
          <w:p w:rsidR="00732EC6" w:rsidRPr="00094469" w:rsidRDefault="00732EC6" w:rsidP="003077FE">
            <w:pPr>
              <w:pStyle w:val="AralkYok"/>
              <w:rPr>
                <w:rFonts w:ascii="Times New Roman" w:hAnsi="Times New Roman" w:cs="Times New Roman"/>
                <w:sz w:val="24"/>
                <w:szCs w:val="24"/>
              </w:rPr>
            </w:pPr>
            <w:r>
              <w:rPr>
                <w:rFonts w:ascii="Times New Roman" w:hAnsi="Times New Roman" w:cs="Times New Roman"/>
                <w:sz w:val="24"/>
                <w:szCs w:val="24"/>
              </w:rPr>
              <w:t>Haziran</w:t>
            </w:r>
          </w:p>
        </w:tc>
        <w:tc>
          <w:tcPr>
            <w:tcW w:w="3402" w:type="dxa"/>
            <w:tcBorders>
              <w:top w:val="single" w:sz="4" w:space="0" w:color="000000"/>
              <w:left w:val="single" w:sz="4" w:space="0" w:color="000000"/>
              <w:bottom w:val="single" w:sz="4" w:space="0" w:color="000000"/>
              <w:right w:val="single" w:sz="4" w:space="0" w:color="000000"/>
            </w:tcBorders>
          </w:tcPr>
          <w:p w:rsidR="00732EC6" w:rsidRPr="00094469" w:rsidRDefault="00A111AB" w:rsidP="003077FE">
            <w:pPr>
              <w:pStyle w:val="AralkYok"/>
              <w:rPr>
                <w:rFonts w:ascii="Times New Roman" w:hAnsi="Times New Roman" w:cs="Times New Roman"/>
                <w:sz w:val="24"/>
                <w:szCs w:val="24"/>
              </w:rPr>
            </w:pPr>
            <w:r>
              <w:rPr>
                <w:rFonts w:ascii="Times New Roman" w:hAnsi="Times New Roman" w:cs="Times New Roman"/>
                <w:sz w:val="24"/>
                <w:szCs w:val="24"/>
              </w:rPr>
              <w:t xml:space="preserve">Sabır </w:t>
            </w:r>
          </w:p>
        </w:tc>
        <w:tc>
          <w:tcPr>
            <w:tcW w:w="3118" w:type="dxa"/>
            <w:tcBorders>
              <w:top w:val="single" w:sz="4" w:space="0" w:color="000000"/>
              <w:left w:val="single" w:sz="4" w:space="0" w:color="000000"/>
              <w:bottom w:val="single" w:sz="4" w:space="0" w:color="000000"/>
              <w:right w:val="single" w:sz="4" w:space="0" w:color="000000"/>
            </w:tcBorders>
          </w:tcPr>
          <w:p w:rsidR="00732EC6" w:rsidRPr="00094469" w:rsidRDefault="00732EC6" w:rsidP="003077FE">
            <w:pPr>
              <w:pStyle w:val="AralkYok"/>
              <w:rPr>
                <w:rFonts w:ascii="Times New Roman" w:hAnsi="Times New Roman" w:cs="Times New Roman"/>
                <w:sz w:val="24"/>
                <w:szCs w:val="24"/>
              </w:rPr>
            </w:pPr>
          </w:p>
        </w:tc>
      </w:tr>
    </w:tbl>
    <w:p w:rsidR="00732EC6" w:rsidRPr="00CD2658" w:rsidRDefault="00732EC6" w:rsidP="00CD2658">
      <w:pPr>
        <w:pStyle w:val="ListeParagraf"/>
        <w:numPr>
          <w:ilvl w:val="0"/>
          <w:numId w:val="2"/>
        </w:numPr>
        <w:contextualSpacing/>
        <w:jc w:val="both"/>
        <w:rPr>
          <w:b/>
          <w:u w:val="single"/>
        </w:rPr>
      </w:pPr>
      <w:r>
        <w:t>Sınıf içi etkinlikler yapılırken değerlerin işlenmesine uygun ortam sağlanacaktır.</w:t>
      </w:r>
    </w:p>
    <w:p w:rsidR="00732EC6" w:rsidRDefault="00732EC6" w:rsidP="00732EC6">
      <w:pPr>
        <w:pStyle w:val="ListeParagraf"/>
        <w:ind w:left="1080"/>
        <w:contextualSpacing/>
        <w:jc w:val="both"/>
        <w:rPr>
          <w:b/>
          <w:u w:val="single"/>
        </w:rPr>
      </w:pPr>
    </w:p>
    <w:p w:rsidR="00100510" w:rsidRDefault="00100510" w:rsidP="00732EC6">
      <w:pPr>
        <w:pStyle w:val="ListeParagraf"/>
        <w:ind w:left="1080"/>
        <w:contextualSpacing/>
        <w:jc w:val="both"/>
        <w:rPr>
          <w:b/>
          <w:u w:val="single"/>
        </w:rPr>
      </w:pPr>
    </w:p>
    <w:p w:rsidR="00100510" w:rsidRDefault="00100510" w:rsidP="00732EC6">
      <w:pPr>
        <w:pStyle w:val="ListeParagraf"/>
        <w:ind w:left="1080"/>
        <w:contextualSpacing/>
        <w:jc w:val="both"/>
        <w:rPr>
          <w:b/>
          <w:u w:val="single"/>
        </w:rPr>
      </w:pPr>
    </w:p>
    <w:p w:rsidR="00100510" w:rsidRDefault="00100510" w:rsidP="00732EC6">
      <w:pPr>
        <w:pStyle w:val="ListeParagraf"/>
        <w:ind w:left="1080"/>
        <w:contextualSpacing/>
        <w:jc w:val="both"/>
        <w:rPr>
          <w:b/>
          <w:u w:val="single"/>
        </w:rPr>
      </w:pPr>
    </w:p>
    <w:p w:rsidR="00100510" w:rsidRDefault="00100510" w:rsidP="007902CE">
      <w:pPr>
        <w:pStyle w:val="ListeParagraf"/>
        <w:ind w:left="1080"/>
        <w:contextualSpacing/>
        <w:jc w:val="both"/>
        <w:rPr>
          <w:b/>
          <w:u w:val="single"/>
        </w:rPr>
      </w:pPr>
    </w:p>
    <w:p w:rsidR="00732EC6" w:rsidRPr="004F5324" w:rsidRDefault="00732EC6" w:rsidP="00732EC6">
      <w:pPr>
        <w:pStyle w:val="ListeParagraf"/>
        <w:numPr>
          <w:ilvl w:val="0"/>
          <w:numId w:val="1"/>
        </w:numPr>
        <w:contextualSpacing/>
        <w:jc w:val="both"/>
        <w:rPr>
          <w:b/>
          <w:u w:val="single"/>
        </w:rPr>
      </w:pPr>
      <w:r w:rsidRPr="004F5324">
        <w:rPr>
          <w:rFonts w:eastAsia="+mj-ea"/>
          <w:b/>
          <w:u w:val="single"/>
        </w:rPr>
        <w:t>MADDE BAĞIMLILIĞI VE KRİTİK GRUPLARLA ÇALIŞMALAR</w:t>
      </w:r>
      <w:r w:rsidRPr="004F5324">
        <w:rPr>
          <w:b/>
          <w:u w:val="single"/>
        </w:rPr>
        <w:t xml:space="preserve">; </w:t>
      </w:r>
    </w:p>
    <w:p w:rsidR="00732EC6" w:rsidRDefault="00732EC6" w:rsidP="00732EC6">
      <w:pPr>
        <w:pStyle w:val="ListeParagraf"/>
        <w:numPr>
          <w:ilvl w:val="0"/>
          <w:numId w:val="2"/>
        </w:numPr>
        <w:contextualSpacing/>
        <w:jc w:val="both"/>
      </w:pPr>
      <w:r>
        <w:t>Öğrenci yaş grubu küçük olduğu için böyle bir risk bulunmamaktadır.</w:t>
      </w:r>
    </w:p>
    <w:p w:rsidR="00732EC6" w:rsidRDefault="00732EC6" w:rsidP="00732EC6">
      <w:pPr>
        <w:pStyle w:val="ListeParagraf"/>
        <w:numPr>
          <w:ilvl w:val="0"/>
          <w:numId w:val="2"/>
        </w:numPr>
        <w:contextualSpacing/>
        <w:jc w:val="both"/>
      </w:pPr>
      <w:r>
        <w:t>Değerler Eğitimi kapsamında belirli gün ve haftalarda (Yeşilay vb.) zararlı maddeler ile ilgili öğrencilere bilgi verilecek, drama çalışmaları yapılacak ve Yeşilay cemiyetinden personel davet edilecektir.</w:t>
      </w:r>
    </w:p>
    <w:p w:rsidR="00732EC6" w:rsidRDefault="00732EC6" w:rsidP="00CD2658">
      <w:pPr>
        <w:pStyle w:val="ListeParagraf"/>
        <w:numPr>
          <w:ilvl w:val="0"/>
          <w:numId w:val="2"/>
        </w:numPr>
        <w:contextualSpacing/>
        <w:jc w:val="both"/>
      </w:pPr>
      <w:r>
        <w:t>Mahremiyet Eğitimi Velilere verilecektir.</w:t>
      </w: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CD2658" w:rsidRDefault="00CD2658" w:rsidP="00CD2658">
      <w:pPr>
        <w:contextualSpacing/>
        <w:jc w:val="both"/>
      </w:pPr>
    </w:p>
    <w:p w:rsidR="00732EC6" w:rsidRDefault="00732EC6" w:rsidP="00732EC6">
      <w:pPr>
        <w:pStyle w:val="ListeParagraf"/>
        <w:numPr>
          <w:ilvl w:val="0"/>
          <w:numId w:val="1"/>
        </w:numPr>
        <w:contextualSpacing/>
        <w:jc w:val="both"/>
        <w:rPr>
          <w:b/>
          <w:u w:val="single"/>
        </w:rPr>
      </w:pPr>
      <w:r>
        <w:rPr>
          <w:rFonts w:eastAsia="+mj-ea"/>
          <w:b/>
          <w:u w:val="single"/>
        </w:rPr>
        <w:t>SOSYAL-KÜLTÜREL VE SPORTİF ETKİNLİKLER</w:t>
      </w:r>
      <w:r>
        <w:rPr>
          <w:b/>
          <w:u w:val="single"/>
        </w:rPr>
        <w:t xml:space="preserve">; </w:t>
      </w:r>
    </w:p>
    <w:p w:rsidR="00732EC6" w:rsidRDefault="00732EC6" w:rsidP="00732EC6">
      <w:pPr>
        <w:pStyle w:val="ListeParagraf"/>
        <w:ind w:left="1080"/>
        <w:contextualSpacing/>
        <w:jc w:val="both"/>
      </w:pPr>
    </w:p>
    <w:p w:rsidR="001B2BD1" w:rsidRDefault="00732EC6" w:rsidP="00AF7BEA">
      <w:pPr>
        <w:pStyle w:val="ListeParagraf"/>
        <w:numPr>
          <w:ilvl w:val="0"/>
          <w:numId w:val="2"/>
        </w:numPr>
        <w:contextualSpacing/>
        <w:jc w:val="both"/>
      </w:pPr>
      <w:r>
        <w:t>Her ay planlanan sosyal etkinlikler okul bazında veya sınıf bazında uygulanacak.</w:t>
      </w:r>
    </w:p>
    <w:p w:rsidR="00CC7767" w:rsidRDefault="00CC7767" w:rsidP="00CC7767">
      <w:pPr>
        <w:ind w:left="720"/>
        <w:contextualSpacing/>
        <w:jc w:val="both"/>
      </w:pPr>
    </w:p>
    <w:tbl>
      <w:tblPr>
        <w:tblStyle w:val="TabloKlavuzu"/>
        <w:tblW w:w="0" w:type="auto"/>
        <w:tblInd w:w="534" w:type="dxa"/>
        <w:tblLook w:val="04A0"/>
      </w:tblPr>
      <w:tblGrid>
        <w:gridCol w:w="1056"/>
        <w:gridCol w:w="3685"/>
        <w:gridCol w:w="3119"/>
      </w:tblGrid>
      <w:tr w:rsidR="00732EC6" w:rsidTr="003077FE">
        <w:tc>
          <w:tcPr>
            <w:tcW w:w="992" w:type="dxa"/>
          </w:tcPr>
          <w:p w:rsidR="00732EC6" w:rsidRPr="005F72F9" w:rsidRDefault="00732EC6" w:rsidP="003077FE">
            <w:pPr>
              <w:contextualSpacing/>
              <w:jc w:val="both"/>
              <w:rPr>
                <w:rFonts w:ascii="Times New Roman" w:hAnsi="Times New Roman" w:cs="Times New Roman"/>
                <w:b/>
                <w:sz w:val="24"/>
                <w:szCs w:val="24"/>
              </w:rPr>
            </w:pPr>
            <w:r w:rsidRPr="005F72F9">
              <w:rPr>
                <w:rFonts w:ascii="Times New Roman" w:hAnsi="Times New Roman" w:cs="Times New Roman"/>
                <w:b/>
                <w:sz w:val="24"/>
                <w:szCs w:val="24"/>
              </w:rPr>
              <w:t>Aylar</w:t>
            </w:r>
          </w:p>
        </w:tc>
        <w:tc>
          <w:tcPr>
            <w:tcW w:w="3685" w:type="dxa"/>
          </w:tcPr>
          <w:p w:rsidR="00732EC6" w:rsidRPr="005F72F9" w:rsidRDefault="00732EC6" w:rsidP="003077FE">
            <w:pPr>
              <w:contextualSpacing/>
              <w:jc w:val="both"/>
              <w:rPr>
                <w:rFonts w:ascii="Times New Roman" w:hAnsi="Times New Roman" w:cs="Times New Roman"/>
                <w:b/>
                <w:sz w:val="24"/>
                <w:szCs w:val="24"/>
              </w:rPr>
            </w:pPr>
          </w:p>
        </w:tc>
        <w:tc>
          <w:tcPr>
            <w:tcW w:w="3119" w:type="dxa"/>
          </w:tcPr>
          <w:p w:rsidR="00732EC6" w:rsidRPr="005F72F9" w:rsidRDefault="00732EC6" w:rsidP="003077FE">
            <w:pPr>
              <w:contextualSpacing/>
              <w:jc w:val="both"/>
              <w:rPr>
                <w:rFonts w:ascii="Times New Roman" w:hAnsi="Times New Roman" w:cs="Times New Roman"/>
                <w:b/>
                <w:sz w:val="24"/>
                <w:szCs w:val="24"/>
              </w:rPr>
            </w:pPr>
            <w:r w:rsidRPr="005F72F9">
              <w:rPr>
                <w:rFonts w:ascii="Times New Roman" w:hAnsi="Times New Roman" w:cs="Times New Roman"/>
                <w:b/>
                <w:sz w:val="24"/>
                <w:szCs w:val="24"/>
              </w:rPr>
              <w:t>Gerçekleşme Durumu</w:t>
            </w:r>
          </w:p>
        </w:tc>
      </w:tr>
      <w:tr w:rsidR="001B2BD1" w:rsidTr="003077FE">
        <w:tc>
          <w:tcPr>
            <w:tcW w:w="992" w:type="dxa"/>
            <w:vAlign w:val="center"/>
          </w:tcPr>
          <w:p w:rsidR="001B2BD1" w:rsidRPr="00C92BAA" w:rsidRDefault="001B2BD1" w:rsidP="003077FE">
            <w:pPr>
              <w:contextualSpacing/>
              <w:rPr>
                <w:rFonts w:ascii="Times New Roman" w:hAnsi="Times New Roman" w:cs="Times New Roman"/>
                <w:b/>
                <w:sz w:val="24"/>
                <w:szCs w:val="24"/>
              </w:rPr>
            </w:pPr>
            <w:r>
              <w:rPr>
                <w:rFonts w:ascii="Times New Roman" w:hAnsi="Times New Roman" w:cs="Times New Roman"/>
                <w:b/>
                <w:sz w:val="24"/>
                <w:szCs w:val="24"/>
              </w:rPr>
              <w:t>Eylül</w:t>
            </w:r>
          </w:p>
        </w:tc>
        <w:tc>
          <w:tcPr>
            <w:tcW w:w="3685" w:type="dxa"/>
          </w:tcPr>
          <w:p w:rsidR="001B2BD1" w:rsidRDefault="001B2BD1" w:rsidP="001B2BD1">
            <w:pPr>
              <w:contextualSpacing/>
              <w:jc w:val="both"/>
              <w:rPr>
                <w:rFonts w:ascii="Times New Roman" w:hAnsi="Times New Roman" w:cs="Times New Roman"/>
                <w:sz w:val="24"/>
                <w:szCs w:val="24"/>
              </w:rPr>
            </w:pPr>
            <w:r>
              <w:rPr>
                <w:rFonts w:ascii="Times New Roman" w:hAnsi="Times New Roman" w:cs="Times New Roman"/>
                <w:sz w:val="24"/>
                <w:szCs w:val="24"/>
              </w:rPr>
              <w:t xml:space="preserve">-Aylık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sınıf gezileri</w:t>
            </w:r>
          </w:p>
          <w:p w:rsidR="001B2BD1" w:rsidRDefault="001B2BD1" w:rsidP="001B2BD1">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1B2BD1" w:rsidRDefault="001B2BD1" w:rsidP="00AF7BEA">
            <w:pPr>
              <w:contextualSpacing/>
              <w:jc w:val="both"/>
              <w:rPr>
                <w:rFonts w:ascii="Times New Roman" w:hAnsi="Times New Roman" w:cs="Times New Roman"/>
                <w:sz w:val="24"/>
                <w:szCs w:val="24"/>
              </w:rPr>
            </w:pPr>
            <w:r>
              <w:rPr>
                <w:rFonts w:ascii="Times New Roman" w:hAnsi="Times New Roman" w:cs="Times New Roman"/>
                <w:sz w:val="24"/>
                <w:szCs w:val="24"/>
              </w:rPr>
              <w:t>-EDEP Panosunun güncellenmesi</w:t>
            </w:r>
            <w:r w:rsidR="00AF7BEA">
              <w:rPr>
                <w:rFonts w:ascii="Times New Roman" w:hAnsi="Times New Roman" w:cs="Times New Roman"/>
                <w:sz w:val="24"/>
                <w:szCs w:val="24"/>
              </w:rPr>
              <w:t xml:space="preserve"> (Vatanseverlik), </w:t>
            </w:r>
            <w:r>
              <w:rPr>
                <w:rFonts w:ascii="Times New Roman" w:hAnsi="Times New Roman" w:cs="Times New Roman"/>
                <w:sz w:val="24"/>
                <w:szCs w:val="24"/>
              </w:rPr>
              <w:t>Belirlenen Konunun işlenmesi</w:t>
            </w:r>
          </w:p>
        </w:tc>
        <w:tc>
          <w:tcPr>
            <w:tcW w:w="3119" w:type="dxa"/>
          </w:tcPr>
          <w:p w:rsidR="001B2BD1" w:rsidRPr="00011B78" w:rsidRDefault="001B2BD1" w:rsidP="003077FE">
            <w:pPr>
              <w:contextualSpacing/>
              <w:jc w:val="both"/>
              <w:rPr>
                <w:rFonts w:ascii="Times New Roman" w:hAnsi="Times New Roman" w:cs="Times New Roman"/>
                <w:sz w:val="24"/>
                <w:szCs w:val="24"/>
              </w:rPr>
            </w:pPr>
          </w:p>
        </w:tc>
      </w:tr>
      <w:tr w:rsidR="00732EC6" w:rsidTr="003077FE">
        <w:tc>
          <w:tcPr>
            <w:tcW w:w="992" w:type="dxa"/>
            <w:vAlign w:val="center"/>
          </w:tcPr>
          <w:p w:rsidR="00732EC6" w:rsidRPr="00C92BAA" w:rsidRDefault="00732EC6" w:rsidP="003077FE">
            <w:pPr>
              <w:contextualSpacing/>
              <w:rPr>
                <w:rFonts w:ascii="Times New Roman" w:hAnsi="Times New Roman" w:cs="Times New Roman"/>
                <w:b/>
                <w:sz w:val="24"/>
                <w:szCs w:val="24"/>
              </w:rPr>
            </w:pPr>
            <w:r w:rsidRPr="00C92BAA">
              <w:rPr>
                <w:rFonts w:ascii="Times New Roman" w:hAnsi="Times New Roman" w:cs="Times New Roman"/>
                <w:b/>
                <w:sz w:val="24"/>
                <w:szCs w:val="24"/>
              </w:rPr>
              <w:t>Ekim</w:t>
            </w:r>
          </w:p>
        </w:tc>
        <w:tc>
          <w:tcPr>
            <w:tcW w:w="3685" w:type="dxa"/>
          </w:tcPr>
          <w:p w:rsidR="001B2BD1" w:rsidRDefault="001B2BD1" w:rsidP="001B2BD1">
            <w:pPr>
              <w:contextualSpacing/>
              <w:jc w:val="both"/>
              <w:rPr>
                <w:rFonts w:ascii="Times New Roman" w:hAnsi="Times New Roman" w:cs="Times New Roman"/>
                <w:sz w:val="24"/>
                <w:szCs w:val="24"/>
              </w:rPr>
            </w:pPr>
            <w:r>
              <w:rPr>
                <w:rFonts w:ascii="Times New Roman" w:hAnsi="Times New Roman" w:cs="Times New Roman"/>
                <w:sz w:val="24"/>
                <w:szCs w:val="24"/>
              </w:rPr>
              <w:t>- Aylık plan dâhilinde sınıf gezileri</w:t>
            </w:r>
          </w:p>
          <w:p w:rsidR="001B2BD1" w:rsidRDefault="001B2BD1" w:rsidP="001B2BD1">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732EC6" w:rsidRPr="00011B78" w:rsidRDefault="001B2BD1" w:rsidP="00733263">
            <w:pPr>
              <w:contextualSpacing/>
              <w:jc w:val="both"/>
              <w:rPr>
                <w:rFonts w:ascii="Times New Roman" w:hAnsi="Times New Roman" w:cs="Times New Roman"/>
                <w:sz w:val="24"/>
                <w:szCs w:val="24"/>
              </w:rPr>
            </w:pPr>
            <w:r>
              <w:rPr>
                <w:rFonts w:ascii="Times New Roman" w:hAnsi="Times New Roman" w:cs="Times New Roman"/>
                <w:sz w:val="24"/>
                <w:szCs w:val="24"/>
              </w:rPr>
              <w:t>-EDEP Panosunun güncellenmesi (</w:t>
            </w:r>
            <w:r w:rsidR="00733263">
              <w:rPr>
                <w:rFonts w:ascii="Times New Roman" w:hAnsi="Times New Roman" w:cs="Times New Roman"/>
                <w:sz w:val="24"/>
                <w:szCs w:val="24"/>
              </w:rPr>
              <w:t>ADALET</w:t>
            </w:r>
            <w:r>
              <w:rPr>
                <w:rFonts w:ascii="Times New Roman" w:hAnsi="Times New Roman" w:cs="Times New Roman"/>
                <w:sz w:val="24"/>
                <w:szCs w:val="24"/>
              </w:rPr>
              <w:t xml:space="preserve">), </w:t>
            </w:r>
            <w:r w:rsidRPr="004038EA">
              <w:rPr>
                <w:rFonts w:ascii="Times New Roman" w:hAnsi="Times New Roman" w:cs="Times New Roman"/>
                <w:sz w:val="24"/>
                <w:szCs w:val="24"/>
              </w:rPr>
              <w:t>Belirlenen Konunun işlenmesi</w:t>
            </w:r>
          </w:p>
        </w:tc>
        <w:tc>
          <w:tcPr>
            <w:tcW w:w="3119"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vAlign w:val="center"/>
          </w:tcPr>
          <w:p w:rsidR="00732EC6" w:rsidRPr="00C92BAA" w:rsidRDefault="00732EC6" w:rsidP="003077FE">
            <w:pPr>
              <w:contextualSpacing/>
              <w:rPr>
                <w:rFonts w:ascii="Times New Roman" w:hAnsi="Times New Roman" w:cs="Times New Roman"/>
                <w:b/>
                <w:sz w:val="24"/>
                <w:szCs w:val="24"/>
              </w:rPr>
            </w:pPr>
            <w:r w:rsidRPr="00C92BAA">
              <w:rPr>
                <w:rFonts w:ascii="Times New Roman" w:hAnsi="Times New Roman" w:cs="Times New Roman"/>
                <w:b/>
                <w:sz w:val="24"/>
                <w:szCs w:val="24"/>
              </w:rPr>
              <w:t>Kasım</w:t>
            </w:r>
          </w:p>
        </w:tc>
        <w:tc>
          <w:tcPr>
            <w:tcW w:w="3685" w:type="dxa"/>
          </w:tcPr>
          <w:p w:rsidR="00CC7767"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 xml:space="preserve">-Değerler Eğitimi kapsamında Sevgi Sınıf içi Proje uygulamaları her sınıfta uygulanacak, </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732EC6" w:rsidRPr="00011B78" w:rsidRDefault="00732EC6" w:rsidP="00733263">
            <w:pPr>
              <w:contextualSpacing/>
              <w:jc w:val="both"/>
              <w:rPr>
                <w:rFonts w:ascii="Times New Roman" w:hAnsi="Times New Roman" w:cs="Times New Roman"/>
                <w:sz w:val="24"/>
                <w:szCs w:val="24"/>
              </w:rPr>
            </w:pPr>
            <w:r>
              <w:rPr>
                <w:rFonts w:ascii="Times New Roman" w:hAnsi="Times New Roman" w:cs="Times New Roman"/>
                <w:sz w:val="24"/>
                <w:szCs w:val="24"/>
              </w:rPr>
              <w:t>-EDEP Panosunun güncellenmesi</w:t>
            </w:r>
            <w:r w:rsidR="00AF7BEA">
              <w:rPr>
                <w:rFonts w:ascii="Times New Roman" w:hAnsi="Times New Roman" w:cs="Times New Roman"/>
                <w:sz w:val="24"/>
                <w:szCs w:val="24"/>
              </w:rPr>
              <w:t xml:space="preserve"> (</w:t>
            </w:r>
            <w:r w:rsidR="00733263">
              <w:rPr>
                <w:rFonts w:ascii="Times New Roman" w:hAnsi="Times New Roman" w:cs="Times New Roman"/>
                <w:sz w:val="24"/>
                <w:szCs w:val="24"/>
              </w:rPr>
              <w:t>SEVGİ</w:t>
            </w:r>
            <w:r w:rsidR="00AF7BEA">
              <w:rPr>
                <w:rFonts w:ascii="Times New Roman" w:hAnsi="Times New Roman" w:cs="Times New Roman"/>
                <w:sz w:val="24"/>
                <w:szCs w:val="24"/>
              </w:rPr>
              <w:t>)</w:t>
            </w:r>
            <w:r>
              <w:rPr>
                <w:rFonts w:ascii="Times New Roman" w:hAnsi="Times New Roman" w:cs="Times New Roman"/>
                <w:sz w:val="24"/>
                <w:szCs w:val="24"/>
              </w:rPr>
              <w:t xml:space="preserve">, </w:t>
            </w:r>
            <w:r w:rsidRPr="004038EA">
              <w:rPr>
                <w:rFonts w:ascii="Times New Roman" w:hAnsi="Times New Roman" w:cs="Times New Roman"/>
                <w:sz w:val="24"/>
                <w:szCs w:val="24"/>
              </w:rPr>
              <w:t>Belirlenen Konunun işlenmesi</w:t>
            </w:r>
          </w:p>
        </w:tc>
        <w:tc>
          <w:tcPr>
            <w:tcW w:w="3119"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vAlign w:val="center"/>
          </w:tcPr>
          <w:p w:rsidR="00732EC6" w:rsidRPr="00C92BAA" w:rsidRDefault="00024790" w:rsidP="003077FE">
            <w:pPr>
              <w:contextualSpacing/>
              <w:rPr>
                <w:rFonts w:ascii="Times New Roman" w:hAnsi="Times New Roman" w:cs="Times New Roman"/>
                <w:b/>
                <w:sz w:val="24"/>
                <w:szCs w:val="24"/>
              </w:rPr>
            </w:pPr>
            <w:r>
              <w:rPr>
                <w:rFonts w:ascii="Times New Roman" w:hAnsi="Times New Roman" w:cs="Times New Roman"/>
                <w:b/>
                <w:sz w:val="24"/>
                <w:szCs w:val="24"/>
              </w:rPr>
              <w:t>A</w:t>
            </w:r>
            <w:r w:rsidR="00732EC6" w:rsidRPr="00C92BAA">
              <w:rPr>
                <w:rFonts w:ascii="Times New Roman" w:hAnsi="Times New Roman" w:cs="Times New Roman"/>
                <w:b/>
                <w:sz w:val="24"/>
                <w:szCs w:val="24"/>
              </w:rPr>
              <w:t>ralık</w:t>
            </w:r>
          </w:p>
        </w:tc>
        <w:tc>
          <w:tcPr>
            <w:tcW w:w="3685" w:type="dxa"/>
          </w:tcPr>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 Aylık plan dâhilinde sınıf gezileri</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732EC6" w:rsidRPr="00011B78" w:rsidRDefault="00732EC6" w:rsidP="00AF7BEA">
            <w:pPr>
              <w:contextualSpacing/>
              <w:jc w:val="both"/>
              <w:rPr>
                <w:rFonts w:ascii="Times New Roman" w:hAnsi="Times New Roman" w:cs="Times New Roman"/>
                <w:sz w:val="24"/>
                <w:szCs w:val="24"/>
              </w:rPr>
            </w:pPr>
            <w:r>
              <w:rPr>
                <w:rFonts w:ascii="Times New Roman" w:hAnsi="Times New Roman" w:cs="Times New Roman"/>
                <w:sz w:val="24"/>
                <w:szCs w:val="24"/>
              </w:rPr>
              <w:t>-EDEP Panosunun güncellenmesi (</w:t>
            </w:r>
            <w:r w:rsidR="00AF7BEA">
              <w:rPr>
                <w:rFonts w:ascii="Times New Roman" w:hAnsi="Times New Roman" w:cs="Times New Roman"/>
                <w:sz w:val="24"/>
                <w:szCs w:val="24"/>
              </w:rPr>
              <w:t>Saygı</w:t>
            </w:r>
            <w:r>
              <w:rPr>
                <w:rFonts w:ascii="Times New Roman" w:hAnsi="Times New Roman" w:cs="Times New Roman"/>
                <w:sz w:val="24"/>
                <w:szCs w:val="24"/>
              </w:rPr>
              <w:t xml:space="preserve">), </w:t>
            </w:r>
            <w:r w:rsidRPr="004038EA">
              <w:rPr>
                <w:rFonts w:ascii="Times New Roman" w:hAnsi="Times New Roman" w:cs="Times New Roman"/>
                <w:sz w:val="24"/>
                <w:szCs w:val="24"/>
              </w:rPr>
              <w:t>Belirlenen Konunun işlenmesi</w:t>
            </w:r>
          </w:p>
        </w:tc>
        <w:tc>
          <w:tcPr>
            <w:tcW w:w="3119"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vAlign w:val="center"/>
          </w:tcPr>
          <w:p w:rsidR="00732EC6" w:rsidRPr="00C92BAA" w:rsidRDefault="00732EC6" w:rsidP="003077FE">
            <w:pPr>
              <w:contextualSpacing/>
              <w:rPr>
                <w:rFonts w:ascii="Times New Roman" w:hAnsi="Times New Roman" w:cs="Times New Roman"/>
                <w:b/>
                <w:sz w:val="24"/>
                <w:szCs w:val="24"/>
              </w:rPr>
            </w:pPr>
            <w:r w:rsidRPr="00C92BAA">
              <w:rPr>
                <w:rFonts w:ascii="Times New Roman" w:hAnsi="Times New Roman" w:cs="Times New Roman"/>
                <w:b/>
                <w:sz w:val="24"/>
                <w:szCs w:val="24"/>
              </w:rPr>
              <w:t>Ocak</w:t>
            </w:r>
          </w:p>
        </w:tc>
        <w:tc>
          <w:tcPr>
            <w:tcW w:w="3685" w:type="dxa"/>
          </w:tcPr>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 xml:space="preserve">-Aylık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sınıf gezileri</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-EDEP Panosunun güncellenmesi</w:t>
            </w:r>
            <w:r w:rsidR="00AF7BEA">
              <w:rPr>
                <w:rFonts w:ascii="Times New Roman" w:hAnsi="Times New Roman" w:cs="Times New Roman"/>
                <w:sz w:val="24"/>
                <w:szCs w:val="24"/>
              </w:rPr>
              <w:t xml:space="preserve"> (</w:t>
            </w:r>
            <w:r>
              <w:rPr>
                <w:rFonts w:ascii="Times New Roman" w:hAnsi="Times New Roman" w:cs="Times New Roman"/>
                <w:sz w:val="24"/>
                <w:szCs w:val="24"/>
              </w:rPr>
              <w:t xml:space="preserve">Sorumluluk), </w:t>
            </w:r>
            <w:r w:rsidRPr="004038EA">
              <w:rPr>
                <w:rFonts w:ascii="Times New Roman" w:hAnsi="Times New Roman" w:cs="Times New Roman"/>
                <w:sz w:val="24"/>
                <w:szCs w:val="24"/>
              </w:rPr>
              <w:t>Belirlenen Konunun işlenmesi</w:t>
            </w:r>
          </w:p>
          <w:p w:rsidR="00732EC6" w:rsidRPr="00011B78" w:rsidRDefault="00732EC6" w:rsidP="003077FE">
            <w:pPr>
              <w:contextualSpacing/>
              <w:jc w:val="both"/>
              <w:rPr>
                <w:rFonts w:ascii="Times New Roman" w:hAnsi="Times New Roman" w:cs="Times New Roman"/>
                <w:sz w:val="24"/>
                <w:szCs w:val="24"/>
              </w:rPr>
            </w:pPr>
          </w:p>
        </w:tc>
        <w:tc>
          <w:tcPr>
            <w:tcW w:w="3119"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vAlign w:val="center"/>
          </w:tcPr>
          <w:p w:rsidR="00732EC6" w:rsidRPr="00C92BAA" w:rsidRDefault="00732EC6" w:rsidP="003077FE">
            <w:pPr>
              <w:contextualSpacing/>
              <w:rPr>
                <w:rFonts w:ascii="Times New Roman" w:hAnsi="Times New Roman" w:cs="Times New Roman"/>
                <w:b/>
                <w:sz w:val="24"/>
                <w:szCs w:val="24"/>
              </w:rPr>
            </w:pPr>
            <w:r w:rsidRPr="00C92BAA">
              <w:rPr>
                <w:rFonts w:ascii="Times New Roman" w:hAnsi="Times New Roman" w:cs="Times New Roman"/>
                <w:b/>
                <w:sz w:val="24"/>
                <w:szCs w:val="24"/>
              </w:rPr>
              <w:t>Şubat</w:t>
            </w:r>
          </w:p>
        </w:tc>
        <w:tc>
          <w:tcPr>
            <w:tcW w:w="3685" w:type="dxa"/>
          </w:tcPr>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 xml:space="preserve">-Aylık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sınıf gezileri</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-EDEP</w:t>
            </w:r>
            <w:r w:rsidR="00CC7767">
              <w:rPr>
                <w:rFonts w:ascii="Times New Roman" w:hAnsi="Times New Roman" w:cs="Times New Roman"/>
                <w:sz w:val="24"/>
                <w:szCs w:val="24"/>
              </w:rPr>
              <w:t xml:space="preserve"> </w:t>
            </w:r>
            <w:r>
              <w:rPr>
                <w:rFonts w:ascii="Times New Roman" w:hAnsi="Times New Roman" w:cs="Times New Roman"/>
                <w:sz w:val="24"/>
                <w:szCs w:val="24"/>
              </w:rPr>
              <w:t xml:space="preserve">Panosunun güncellenmesi (Güven), </w:t>
            </w:r>
            <w:r w:rsidRPr="004038EA">
              <w:rPr>
                <w:rFonts w:ascii="Times New Roman" w:hAnsi="Times New Roman" w:cs="Times New Roman"/>
                <w:sz w:val="24"/>
                <w:szCs w:val="24"/>
              </w:rPr>
              <w:t>Belirlenen Konunun işlenmesi</w:t>
            </w:r>
          </w:p>
          <w:p w:rsidR="00AF7BEA" w:rsidRPr="00011B78" w:rsidRDefault="00AF7BEA" w:rsidP="003077FE">
            <w:pPr>
              <w:contextualSpacing/>
              <w:jc w:val="both"/>
              <w:rPr>
                <w:rFonts w:ascii="Times New Roman" w:hAnsi="Times New Roman" w:cs="Times New Roman"/>
                <w:sz w:val="24"/>
                <w:szCs w:val="24"/>
              </w:rPr>
            </w:pPr>
          </w:p>
        </w:tc>
        <w:tc>
          <w:tcPr>
            <w:tcW w:w="3119"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vAlign w:val="center"/>
          </w:tcPr>
          <w:p w:rsidR="00732EC6" w:rsidRPr="00C92BAA" w:rsidRDefault="00732EC6" w:rsidP="003077FE">
            <w:pPr>
              <w:contextualSpacing/>
              <w:rPr>
                <w:rFonts w:ascii="Times New Roman" w:hAnsi="Times New Roman" w:cs="Times New Roman"/>
                <w:b/>
                <w:sz w:val="24"/>
                <w:szCs w:val="24"/>
              </w:rPr>
            </w:pPr>
            <w:r w:rsidRPr="00C92BAA">
              <w:rPr>
                <w:rFonts w:ascii="Times New Roman" w:hAnsi="Times New Roman" w:cs="Times New Roman"/>
                <w:b/>
                <w:sz w:val="24"/>
                <w:szCs w:val="24"/>
              </w:rPr>
              <w:t>Mart</w:t>
            </w:r>
          </w:p>
        </w:tc>
        <w:tc>
          <w:tcPr>
            <w:tcW w:w="3685" w:type="dxa"/>
          </w:tcPr>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 xml:space="preserve">-Aylık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sınıf gezileri</w:t>
            </w:r>
          </w:p>
          <w:p w:rsidR="00732EC6" w:rsidRDefault="00732EC6" w:rsidP="003077FE">
            <w:pPr>
              <w:contextualSpacing/>
              <w:jc w:val="both"/>
              <w:rPr>
                <w:rFonts w:ascii="Times New Roman" w:hAnsi="Times New Roman" w:cs="Times New Roman"/>
                <w:sz w:val="24"/>
                <w:szCs w:val="24"/>
              </w:rPr>
            </w:pPr>
            <w:r w:rsidRPr="00720B26">
              <w:rPr>
                <w:rFonts w:ascii="Times New Roman" w:hAnsi="Times New Roman" w:cs="Times New Roman"/>
                <w:sz w:val="24"/>
                <w:szCs w:val="24"/>
              </w:rPr>
              <w:lastRenderedPageBreak/>
              <w:t>-EDEP Panosunun güncellenmesi</w:t>
            </w:r>
            <w:r>
              <w:rPr>
                <w:rFonts w:ascii="Times New Roman" w:hAnsi="Times New Roman" w:cs="Times New Roman"/>
                <w:sz w:val="24"/>
                <w:szCs w:val="24"/>
              </w:rPr>
              <w:t xml:space="preserve"> (Dostluk), </w:t>
            </w:r>
            <w:r w:rsidRPr="004038EA">
              <w:rPr>
                <w:rFonts w:ascii="Times New Roman" w:hAnsi="Times New Roman" w:cs="Times New Roman"/>
                <w:sz w:val="24"/>
                <w:szCs w:val="24"/>
              </w:rPr>
              <w:t>Belirlenen Konunun işlenmesi</w:t>
            </w:r>
          </w:p>
          <w:p w:rsidR="00AF7BEA" w:rsidRPr="00011B78" w:rsidRDefault="00AF7BEA" w:rsidP="003077FE">
            <w:pPr>
              <w:contextualSpacing/>
              <w:jc w:val="both"/>
              <w:rPr>
                <w:rFonts w:ascii="Times New Roman" w:hAnsi="Times New Roman" w:cs="Times New Roman"/>
                <w:sz w:val="24"/>
                <w:szCs w:val="24"/>
              </w:rPr>
            </w:pPr>
          </w:p>
        </w:tc>
        <w:tc>
          <w:tcPr>
            <w:tcW w:w="3119"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vAlign w:val="center"/>
          </w:tcPr>
          <w:p w:rsidR="00732EC6" w:rsidRPr="00C92BAA" w:rsidRDefault="00732EC6" w:rsidP="003077FE">
            <w:pPr>
              <w:contextualSpacing/>
              <w:rPr>
                <w:rFonts w:ascii="Times New Roman" w:hAnsi="Times New Roman" w:cs="Times New Roman"/>
                <w:b/>
                <w:sz w:val="24"/>
                <w:szCs w:val="24"/>
              </w:rPr>
            </w:pPr>
            <w:r w:rsidRPr="00C92BAA">
              <w:rPr>
                <w:rFonts w:ascii="Times New Roman" w:hAnsi="Times New Roman" w:cs="Times New Roman"/>
                <w:b/>
                <w:sz w:val="24"/>
                <w:szCs w:val="24"/>
              </w:rPr>
              <w:lastRenderedPageBreak/>
              <w:t>Nisan</w:t>
            </w:r>
          </w:p>
        </w:tc>
        <w:tc>
          <w:tcPr>
            <w:tcW w:w="3685" w:type="dxa"/>
          </w:tcPr>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 xml:space="preserve">-Aylık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sınıf gezileri</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-Havanın durumuna bağlı olarak bahçede resim etkinliği yapılması</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732EC6" w:rsidRDefault="00732EC6" w:rsidP="003077FE">
            <w:pPr>
              <w:contextualSpacing/>
              <w:jc w:val="both"/>
              <w:rPr>
                <w:rFonts w:ascii="Times New Roman" w:hAnsi="Times New Roman" w:cs="Times New Roman"/>
                <w:sz w:val="24"/>
                <w:szCs w:val="24"/>
              </w:rPr>
            </w:pPr>
            <w:r w:rsidRPr="00720B26">
              <w:rPr>
                <w:rFonts w:ascii="Times New Roman" w:hAnsi="Times New Roman" w:cs="Times New Roman"/>
                <w:sz w:val="24"/>
                <w:szCs w:val="24"/>
              </w:rPr>
              <w:t>-EDEP Panosunun güncellenmesi</w:t>
            </w:r>
            <w:r>
              <w:rPr>
                <w:rFonts w:ascii="Times New Roman" w:hAnsi="Times New Roman" w:cs="Times New Roman"/>
                <w:sz w:val="24"/>
                <w:szCs w:val="24"/>
              </w:rPr>
              <w:t xml:space="preserve"> (Alçak Gönüllülük) , </w:t>
            </w:r>
            <w:r w:rsidRPr="004038EA">
              <w:rPr>
                <w:rFonts w:ascii="Times New Roman" w:hAnsi="Times New Roman" w:cs="Times New Roman"/>
                <w:sz w:val="24"/>
                <w:szCs w:val="24"/>
              </w:rPr>
              <w:t>Belirlenen Konunun işlenmesi</w:t>
            </w:r>
          </w:p>
          <w:p w:rsidR="00AF7BEA" w:rsidRPr="00011B78" w:rsidRDefault="00AF7BEA" w:rsidP="003077FE">
            <w:pPr>
              <w:contextualSpacing/>
              <w:jc w:val="both"/>
              <w:rPr>
                <w:rFonts w:ascii="Times New Roman" w:hAnsi="Times New Roman" w:cs="Times New Roman"/>
                <w:sz w:val="24"/>
                <w:szCs w:val="24"/>
              </w:rPr>
            </w:pPr>
          </w:p>
        </w:tc>
        <w:tc>
          <w:tcPr>
            <w:tcW w:w="3119"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vAlign w:val="center"/>
          </w:tcPr>
          <w:p w:rsidR="00732EC6" w:rsidRPr="00C92BAA" w:rsidRDefault="00732EC6" w:rsidP="003077FE">
            <w:pPr>
              <w:contextualSpacing/>
              <w:rPr>
                <w:rFonts w:ascii="Times New Roman" w:hAnsi="Times New Roman" w:cs="Times New Roman"/>
                <w:b/>
                <w:sz w:val="24"/>
                <w:szCs w:val="24"/>
              </w:rPr>
            </w:pPr>
            <w:r w:rsidRPr="00C92BAA">
              <w:rPr>
                <w:rFonts w:ascii="Times New Roman" w:hAnsi="Times New Roman" w:cs="Times New Roman"/>
                <w:b/>
                <w:sz w:val="24"/>
                <w:szCs w:val="24"/>
              </w:rPr>
              <w:t>Mayıs</w:t>
            </w:r>
          </w:p>
        </w:tc>
        <w:tc>
          <w:tcPr>
            <w:tcW w:w="3685" w:type="dxa"/>
          </w:tcPr>
          <w:p w:rsidR="00732EC6" w:rsidRDefault="00732EC6" w:rsidP="003077FE">
            <w:pPr>
              <w:contextualSpacing/>
              <w:jc w:val="both"/>
              <w:rPr>
                <w:rFonts w:ascii="Times New Roman" w:hAnsi="Times New Roman" w:cs="Times New Roman"/>
                <w:sz w:val="24"/>
                <w:szCs w:val="24"/>
              </w:rPr>
            </w:pP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 xml:space="preserve">-Aylık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sınıf gezileri</w:t>
            </w:r>
          </w:p>
          <w:p w:rsidR="00732EC6"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732EC6" w:rsidRPr="00011B78" w:rsidRDefault="00732EC6" w:rsidP="00CC7767">
            <w:pPr>
              <w:contextualSpacing/>
              <w:jc w:val="both"/>
              <w:rPr>
                <w:rFonts w:ascii="Times New Roman" w:hAnsi="Times New Roman" w:cs="Times New Roman"/>
                <w:sz w:val="24"/>
                <w:szCs w:val="24"/>
              </w:rPr>
            </w:pPr>
            <w:r w:rsidRPr="00720B26">
              <w:rPr>
                <w:rFonts w:ascii="Times New Roman" w:hAnsi="Times New Roman" w:cs="Times New Roman"/>
                <w:sz w:val="24"/>
                <w:szCs w:val="24"/>
              </w:rPr>
              <w:t>-EDEP Panosunun güncellenmesi</w:t>
            </w:r>
            <w:r>
              <w:rPr>
                <w:rFonts w:ascii="Times New Roman" w:hAnsi="Times New Roman" w:cs="Times New Roman"/>
                <w:sz w:val="24"/>
                <w:szCs w:val="24"/>
              </w:rPr>
              <w:t xml:space="preserve"> (</w:t>
            </w:r>
            <w:r w:rsidR="00CC7767">
              <w:rPr>
                <w:rFonts w:ascii="Times New Roman" w:hAnsi="Times New Roman" w:cs="Times New Roman"/>
                <w:sz w:val="24"/>
                <w:szCs w:val="24"/>
              </w:rPr>
              <w:t>Paylaşma</w:t>
            </w:r>
            <w:r>
              <w:rPr>
                <w:rFonts w:ascii="Times New Roman" w:hAnsi="Times New Roman" w:cs="Times New Roman"/>
                <w:sz w:val="24"/>
                <w:szCs w:val="24"/>
              </w:rPr>
              <w:t xml:space="preserve">), </w:t>
            </w:r>
            <w:r w:rsidRPr="004038EA">
              <w:rPr>
                <w:rFonts w:ascii="Times New Roman" w:hAnsi="Times New Roman" w:cs="Times New Roman"/>
                <w:sz w:val="24"/>
                <w:szCs w:val="24"/>
              </w:rPr>
              <w:t>Belirlenen Konunun işlenmesi</w:t>
            </w:r>
          </w:p>
        </w:tc>
        <w:tc>
          <w:tcPr>
            <w:tcW w:w="3119" w:type="dxa"/>
          </w:tcPr>
          <w:p w:rsidR="00732EC6" w:rsidRPr="00011B78" w:rsidRDefault="00732EC6" w:rsidP="003077FE">
            <w:pPr>
              <w:contextualSpacing/>
              <w:jc w:val="both"/>
              <w:rPr>
                <w:rFonts w:ascii="Times New Roman" w:hAnsi="Times New Roman" w:cs="Times New Roman"/>
                <w:sz w:val="24"/>
                <w:szCs w:val="24"/>
              </w:rPr>
            </w:pPr>
          </w:p>
        </w:tc>
      </w:tr>
      <w:tr w:rsidR="00AF7BEA" w:rsidTr="003077FE">
        <w:tc>
          <w:tcPr>
            <w:tcW w:w="992" w:type="dxa"/>
            <w:vAlign w:val="center"/>
          </w:tcPr>
          <w:p w:rsidR="00AF7BEA" w:rsidRPr="00C92BAA" w:rsidRDefault="00AF7BEA" w:rsidP="003077FE">
            <w:pPr>
              <w:contextualSpacing/>
              <w:rPr>
                <w:rFonts w:ascii="Times New Roman" w:hAnsi="Times New Roman" w:cs="Times New Roman"/>
                <w:b/>
                <w:sz w:val="24"/>
                <w:szCs w:val="24"/>
              </w:rPr>
            </w:pPr>
            <w:r>
              <w:rPr>
                <w:rFonts w:ascii="Times New Roman" w:hAnsi="Times New Roman" w:cs="Times New Roman"/>
                <w:b/>
                <w:sz w:val="24"/>
                <w:szCs w:val="24"/>
              </w:rPr>
              <w:t>Haziran</w:t>
            </w:r>
          </w:p>
        </w:tc>
        <w:tc>
          <w:tcPr>
            <w:tcW w:w="3685" w:type="dxa"/>
          </w:tcPr>
          <w:p w:rsidR="00AF7BEA" w:rsidRDefault="00AF7BEA" w:rsidP="003077FE">
            <w:pPr>
              <w:contextualSpacing/>
              <w:jc w:val="both"/>
              <w:rPr>
                <w:rFonts w:ascii="Times New Roman" w:hAnsi="Times New Roman" w:cs="Times New Roman"/>
                <w:sz w:val="24"/>
                <w:szCs w:val="24"/>
              </w:rPr>
            </w:pPr>
          </w:p>
          <w:p w:rsidR="00AF7BEA" w:rsidRDefault="00AF7BEA" w:rsidP="003077FE">
            <w:pPr>
              <w:contextualSpacing/>
              <w:jc w:val="both"/>
              <w:rPr>
                <w:rFonts w:ascii="Times New Roman" w:hAnsi="Times New Roman" w:cs="Times New Roman"/>
                <w:sz w:val="24"/>
                <w:szCs w:val="24"/>
              </w:rPr>
            </w:pPr>
            <w:r>
              <w:rPr>
                <w:rFonts w:ascii="Times New Roman" w:hAnsi="Times New Roman" w:cs="Times New Roman"/>
                <w:sz w:val="24"/>
                <w:szCs w:val="24"/>
              </w:rPr>
              <w:t xml:space="preserve">-Aylık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sınıf gezileri</w:t>
            </w:r>
          </w:p>
          <w:p w:rsidR="00AF7BEA" w:rsidRDefault="00AF7BEA" w:rsidP="003077FE">
            <w:pPr>
              <w:contextualSpacing/>
              <w:jc w:val="both"/>
              <w:rPr>
                <w:rFonts w:ascii="Times New Roman" w:hAnsi="Times New Roman" w:cs="Times New Roman"/>
                <w:sz w:val="24"/>
                <w:szCs w:val="24"/>
              </w:rPr>
            </w:pPr>
            <w:r>
              <w:rPr>
                <w:rFonts w:ascii="Times New Roman" w:hAnsi="Times New Roman" w:cs="Times New Roman"/>
                <w:sz w:val="24"/>
                <w:szCs w:val="24"/>
              </w:rPr>
              <w:t>-Şubelerin bireysel olarak yaptıkları aile katılım çalışmaları</w:t>
            </w:r>
          </w:p>
          <w:p w:rsidR="00AF7BEA" w:rsidRDefault="00AF7BEA" w:rsidP="00AF7BEA">
            <w:pPr>
              <w:contextualSpacing/>
              <w:jc w:val="both"/>
              <w:rPr>
                <w:rFonts w:ascii="Times New Roman" w:hAnsi="Times New Roman" w:cs="Times New Roman"/>
                <w:sz w:val="24"/>
                <w:szCs w:val="24"/>
              </w:rPr>
            </w:pPr>
            <w:r w:rsidRPr="00720B26">
              <w:rPr>
                <w:rFonts w:ascii="Times New Roman" w:hAnsi="Times New Roman" w:cs="Times New Roman"/>
                <w:sz w:val="24"/>
                <w:szCs w:val="24"/>
              </w:rPr>
              <w:t>-EDEP Panosunun güncellenmesi</w:t>
            </w:r>
            <w:r>
              <w:rPr>
                <w:rFonts w:ascii="Times New Roman" w:hAnsi="Times New Roman" w:cs="Times New Roman"/>
                <w:sz w:val="24"/>
                <w:szCs w:val="24"/>
              </w:rPr>
              <w:t xml:space="preserve"> (Sabır), </w:t>
            </w:r>
            <w:r w:rsidRPr="004038EA">
              <w:rPr>
                <w:rFonts w:ascii="Times New Roman" w:hAnsi="Times New Roman" w:cs="Times New Roman"/>
                <w:sz w:val="24"/>
                <w:szCs w:val="24"/>
              </w:rPr>
              <w:t>Belirlenen Konunun işlenmesi</w:t>
            </w:r>
            <w:r w:rsidR="00024790">
              <w:rPr>
                <w:rFonts w:ascii="Times New Roman" w:hAnsi="Times New Roman" w:cs="Times New Roman"/>
                <w:sz w:val="24"/>
                <w:szCs w:val="24"/>
              </w:rPr>
              <w:t xml:space="preserve"> </w:t>
            </w:r>
          </w:p>
          <w:p w:rsidR="00024790" w:rsidRPr="00011B78" w:rsidRDefault="00024790" w:rsidP="00AF7BEA">
            <w:pPr>
              <w:contextualSpacing/>
              <w:jc w:val="both"/>
              <w:rPr>
                <w:rFonts w:ascii="Times New Roman" w:hAnsi="Times New Roman" w:cs="Times New Roman"/>
                <w:sz w:val="24"/>
                <w:szCs w:val="24"/>
              </w:rPr>
            </w:pPr>
            <w:r>
              <w:rPr>
                <w:rFonts w:ascii="Times New Roman" w:hAnsi="Times New Roman" w:cs="Times New Roman"/>
                <w:sz w:val="24"/>
                <w:szCs w:val="24"/>
              </w:rPr>
              <w:t xml:space="preserve">Değerler eğitimi raporunun tüm </w:t>
            </w:r>
            <w:proofErr w:type="spellStart"/>
            <w:r>
              <w:rPr>
                <w:rFonts w:ascii="Times New Roman" w:hAnsi="Times New Roman" w:cs="Times New Roman"/>
                <w:sz w:val="24"/>
                <w:szCs w:val="24"/>
              </w:rPr>
              <w:t>öğretmenletarafından</w:t>
            </w:r>
            <w:proofErr w:type="spellEnd"/>
            <w:r>
              <w:rPr>
                <w:rFonts w:ascii="Times New Roman" w:hAnsi="Times New Roman" w:cs="Times New Roman"/>
                <w:sz w:val="24"/>
                <w:szCs w:val="24"/>
              </w:rPr>
              <w:t xml:space="preserve"> Hazırlanması</w:t>
            </w:r>
          </w:p>
        </w:tc>
        <w:tc>
          <w:tcPr>
            <w:tcW w:w="3119" w:type="dxa"/>
          </w:tcPr>
          <w:p w:rsidR="00AF7BEA" w:rsidRPr="00011B78" w:rsidRDefault="00AF7BEA" w:rsidP="003077FE">
            <w:pPr>
              <w:contextualSpacing/>
              <w:jc w:val="both"/>
              <w:rPr>
                <w:rFonts w:ascii="Times New Roman" w:hAnsi="Times New Roman" w:cs="Times New Roman"/>
                <w:sz w:val="24"/>
                <w:szCs w:val="24"/>
              </w:rPr>
            </w:pPr>
          </w:p>
        </w:tc>
      </w:tr>
    </w:tbl>
    <w:p w:rsidR="00732EC6" w:rsidRDefault="00732EC6" w:rsidP="00732EC6">
      <w:pPr>
        <w:tabs>
          <w:tab w:val="left" w:pos="1605"/>
        </w:tabs>
        <w:contextualSpacing/>
        <w:jc w:val="both"/>
      </w:pPr>
    </w:p>
    <w:p w:rsidR="00CC7767" w:rsidRDefault="00CC7767" w:rsidP="00732EC6">
      <w:pPr>
        <w:tabs>
          <w:tab w:val="left" w:pos="1605"/>
        </w:tabs>
        <w:contextualSpacing/>
        <w:jc w:val="both"/>
      </w:pPr>
    </w:p>
    <w:tbl>
      <w:tblPr>
        <w:tblStyle w:val="TabloKlavuzu"/>
        <w:tblpPr w:leftFromText="141" w:rightFromText="141" w:vertAnchor="text" w:horzAnchor="margin" w:tblpXSpec="center" w:tblpY="424"/>
        <w:tblW w:w="0" w:type="auto"/>
        <w:tblLook w:val="04A0"/>
      </w:tblPr>
      <w:tblGrid>
        <w:gridCol w:w="847"/>
        <w:gridCol w:w="3830"/>
        <w:gridCol w:w="3119"/>
      </w:tblGrid>
      <w:tr w:rsidR="00732EC6" w:rsidTr="00AF7BEA">
        <w:tc>
          <w:tcPr>
            <w:tcW w:w="847" w:type="dxa"/>
          </w:tcPr>
          <w:p w:rsidR="00732EC6" w:rsidRDefault="00732EC6" w:rsidP="00AF7BEA">
            <w:pPr>
              <w:tabs>
                <w:tab w:val="left" w:pos="390"/>
              </w:tabs>
              <w:rPr>
                <w:rFonts w:ascii="Times New Roman" w:hAnsi="Times New Roman" w:cs="Times New Roman"/>
                <w:b/>
                <w:sz w:val="24"/>
                <w:szCs w:val="24"/>
              </w:rPr>
            </w:pPr>
            <w:r>
              <w:rPr>
                <w:rFonts w:ascii="Times New Roman" w:hAnsi="Times New Roman" w:cs="Times New Roman"/>
                <w:b/>
                <w:sz w:val="24"/>
                <w:szCs w:val="24"/>
              </w:rPr>
              <w:t>Aylar</w:t>
            </w:r>
          </w:p>
        </w:tc>
        <w:tc>
          <w:tcPr>
            <w:tcW w:w="3830" w:type="dxa"/>
          </w:tcPr>
          <w:p w:rsidR="00732EC6" w:rsidRDefault="00732EC6" w:rsidP="00AF7BEA">
            <w:pPr>
              <w:tabs>
                <w:tab w:val="left" w:pos="390"/>
              </w:tabs>
              <w:rPr>
                <w:rFonts w:ascii="Times New Roman" w:hAnsi="Times New Roman" w:cs="Times New Roman"/>
                <w:b/>
                <w:sz w:val="24"/>
                <w:szCs w:val="24"/>
              </w:rPr>
            </w:pPr>
            <w:r>
              <w:rPr>
                <w:rFonts w:ascii="Times New Roman" w:hAnsi="Times New Roman" w:cs="Times New Roman"/>
                <w:b/>
                <w:sz w:val="24"/>
                <w:szCs w:val="24"/>
              </w:rPr>
              <w:t>Gezi Planlanan Yerler</w:t>
            </w:r>
          </w:p>
        </w:tc>
        <w:tc>
          <w:tcPr>
            <w:tcW w:w="3119" w:type="dxa"/>
          </w:tcPr>
          <w:p w:rsidR="00732EC6" w:rsidRDefault="00732EC6" w:rsidP="00AF7BEA">
            <w:pPr>
              <w:tabs>
                <w:tab w:val="left" w:pos="390"/>
              </w:tabs>
              <w:rPr>
                <w:rFonts w:ascii="Times New Roman" w:hAnsi="Times New Roman" w:cs="Times New Roman"/>
                <w:b/>
                <w:sz w:val="24"/>
                <w:szCs w:val="24"/>
              </w:rPr>
            </w:pPr>
            <w:r>
              <w:rPr>
                <w:rFonts w:ascii="Times New Roman" w:hAnsi="Times New Roman" w:cs="Times New Roman"/>
                <w:b/>
                <w:sz w:val="24"/>
                <w:szCs w:val="24"/>
              </w:rPr>
              <w:t>Gerçekleşme Durumu</w:t>
            </w:r>
          </w:p>
        </w:tc>
      </w:tr>
      <w:tr w:rsidR="008B265B" w:rsidRPr="00A16E15" w:rsidTr="00AF7BEA">
        <w:tc>
          <w:tcPr>
            <w:tcW w:w="847" w:type="dxa"/>
          </w:tcPr>
          <w:p w:rsidR="008B265B" w:rsidRPr="00201420" w:rsidRDefault="008B265B" w:rsidP="00AF7BEA">
            <w:pPr>
              <w:tabs>
                <w:tab w:val="left" w:pos="390"/>
              </w:tabs>
              <w:rPr>
                <w:rFonts w:ascii="Times New Roman" w:hAnsi="Times New Roman" w:cs="Times New Roman"/>
                <w:sz w:val="24"/>
                <w:szCs w:val="24"/>
              </w:rPr>
            </w:pPr>
            <w:r w:rsidRPr="00201420">
              <w:rPr>
                <w:rFonts w:ascii="Times New Roman" w:hAnsi="Times New Roman" w:cs="Times New Roman"/>
                <w:sz w:val="24"/>
                <w:szCs w:val="24"/>
              </w:rPr>
              <w:t xml:space="preserve">Ekim </w:t>
            </w:r>
          </w:p>
        </w:tc>
        <w:tc>
          <w:tcPr>
            <w:tcW w:w="3830" w:type="dxa"/>
          </w:tcPr>
          <w:p w:rsidR="008B265B" w:rsidRPr="00A16E15" w:rsidRDefault="008B265B" w:rsidP="000E3DFE">
            <w:pPr>
              <w:tabs>
                <w:tab w:val="left" w:pos="390"/>
              </w:tabs>
              <w:rPr>
                <w:rFonts w:ascii="Times New Roman" w:hAnsi="Times New Roman" w:cs="Times New Roman"/>
                <w:sz w:val="24"/>
                <w:szCs w:val="24"/>
              </w:rPr>
            </w:pPr>
          </w:p>
        </w:tc>
        <w:tc>
          <w:tcPr>
            <w:tcW w:w="3119" w:type="dxa"/>
          </w:tcPr>
          <w:p w:rsidR="008B265B" w:rsidRPr="00A16E15" w:rsidRDefault="008B265B" w:rsidP="00AF7BEA">
            <w:pPr>
              <w:tabs>
                <w:tab w:val="left" w:pos="390"/>
              </w:tabs>
              <w:rPr>
                <w:rFonts w:ascii="Times New Roman" w:hAnsi="Times New Roman" w:cs="Times New Roman"/>
                <w:sz w:val="24"/>
                <w:szCs w:val="24"/>
              </w:rPr>
            </w:pPr>
          </w:p>
        </w:tc>
      </w:tr>
      <w:tr w:rsidR="008B265B" w:rsidRPr="00A16E15" w:rsidTr="00AF7BEA">
        <w:tc>
          <w:tcPr>
            <w:tcW w:w="847" w:type="dxa"/>
          </w:tcPr>
          <w:p w:rsidR="008B265B" w:rsidRPr="00201420" w:rsidRDefault="008B265B" w:rsidP="00AF7BEA">
            <w:pPr>
              <w:tabs>
                <w:tab w:val="left" w:pos="390"/>
              </w:tabs>
              <w:rPr>
                <w:rFonts w:ascii="Times New Roman" w:hAnsi="Times New Roman" w:cs="Times New Roman"/>
                <w:sz w:val="24"/>
                <w:szCs w:val="24"/>
              </w:rPr>
            </w:pPr>
            <w:r w:rsidRPr="00201420">
              <w:rPr>
                <w:rFonts w:ascii="Times New Roman" w:hAnsi="Times New Roman" w:cs="Times New Roman"/>
                <w:sz w:val="24"/>
                <w:szCs w:val="24"/>
              </w:rPr>
              <w:t>Kasım</w:t>
            </w:r>
          </w:p>
        </w:tc>
        <w:tc>
          <w:tcPr>
            <w:tcW w:w="3830" w:type="dxa"/>
          </w:tcPr>
          <w:p w:rsidR="008B265B" w:rsidRPr="00A16E15" w:rsidRDefault="008B265B" w:rsidP="00AA3C4A">
            <w:pPr>
              <w:tabs>
                <w:tab w:val="left" w:pos="390"/>
              </w:tabs>
              <w:rPr>
                <w:rFonts w:ascii="Times New Roman" w:hAnsi="Times New Roman" w:cs="Times New Roman"/>
                <w:sz w:val="24"/>
                <w:szCs w:val="24"/>
              </w:rPr>
            </w:pPr>
          </w:p>
        </w:tc>
        <w:tc>
          <w:tcPr>
            <w:tcW w:w="3119" w:type="dxa"/>
          </w:tcPr>
          <w:p w:rsidR="008B265B" w:rsidRPr="00A16E15" w:rsidRDefault="008B265B" w:rsidP="00AF7BEA">
            <w:pPr>
              <w:tabs>
                <w:tab w:val="left" w:pos="390"/>
              </w:tabs>
              <w:rPr>
                <w:rFonts w:ascii="Times New Roman" w:hAnsi="Times New Roman" w:cs="Times New Roman"/>
                <w:sz w:val="24"/>
                <w:szCs w:val="24"/>
              </w:rPr>
            </w:pPr>
          </w:p>
        </w:tc>
      </w:tr>
      <w:tr w:rsidR="008B265B" w:rsidRPr="00A16E15" w:rsidTr="00AF7BEA">
        <w:tc>
          <w:tcPr>
            <w:tcW w:w="847" w:type="dxa"/>
          </w:tcPr>
          <w:p w:rsidR="008B265B" w:rsidRPr="00201420" w:rsidRDefault="008B265B" w:rsidP="00AF7BEA">
            <w:pPr>
              <w:tabs>
                <w:tab w:val="left" w:pos="390"/>
              </w:tabs>
              <w:rPr>
                <w:rFonts w:ascii="Times New Roman" w:hAnsi="Times New Roman" w:cs="Times New Roman"/>
                <w:sz w:val="24"/>
                <w:szCs w:val="24"/>
              </w:rPr>
            </w:pPr>
            <w:r>
              <w:rPr>
                <w:rFonts w:ascii="Times New Roman" w:hAnsi="Times New Roman" w:cs="Times New Roman"/>
                <w:sz w:val="24"/>
                <w:szCs w:val="24"/>
              </w:rPr>
              <w:t>Aralık</w:t>
            </w:r>
          </w:p>
        </w:tc>
        <w:tc>
          <w:tcPr>
            <w:tcW w:w="3830" w:type="dxa"/>
          </w:tcPr>
          <w:p w:rsidR="008B265B" w:rsidRDefault="008B265B" w:rsidP="00AA3C4A">
            <w:pPr>
              <w:tabs>
                <w:tab w:val="left" w:pos="390"/>
              </w:tabs>
              <w:rPr>
                <w:rFonts w:ascii="Times New Roman" w:hAnsi="Times New Roman" w:cs="Times New Roman"/>
                <w:sz w:val="24"/>
                <w:szCs w:val="24"/>
              </w:rPr>
            </w:pPr>
          </w:p>
        </w:tc>
        <w:tc>
          <w:tcPr>
            <w:tcW w:w="3119" w:type="dxa"/>
          </w:tcPr>
          <w:p w:rsidR="008B265B" w:rsidRPr="00A16E15" w:rsidRDefault="008B265B" w:rsidP="00AF7BEA">
            <w:pPr>
              <w:tabs>
                <w:tab w:val="left" w:pos="390"/>
              </w:tabs>
              <w:rPr>
                <w:rFonts w:ascii="Times New Roman" w:hAnsi="Times New Roman" w:cs="Times New Roman"/>
                <w:sz w:val="24"/>
                <w:szCs w:val="24"/>
              </w:rPr>
            </w:pPr>
          </w:p>
        </w:tc>
      </w:tr>
      <w:tr w:rsidR="008B265B" w:rsidTr="00AF7BEA">
        <w:tc>
          <w:tcPr>
            <w:tcW w:w="847" w:type="dxa"/>
          </w:tcPr>
          <w:p w:rsidR="008B265B" w:rsidRPr="00201420" w:rsidRDefault="008B265B" w:rsidP="00AF7BEA">
            <w:pPr>
              <w:tabs>
                <w:tab w:val="left" w:pos="390"/>
              </w:tabs>
              <w:rPr>
                <w:rFonts w:ascii="Times New Roman" w:hAnsi="Times New Roman" w:cs="Times New Roman"/>
                <w:sz w:val="24"/>
                <w:szCs w:val="24"/>
              </w:rPr>
            </w:pPr>
            <w:r w:rsidRPr="00201420">
              <w:rPr>
                <w:rFonts w:ascii="Times New Roman" w:hAnsi="Times New Roman" w:cs="Times New Roman"/>
                <w:sz w:val="24"/>
                <w:szCs w:val="24"/>
              </w:rPr>
              <w:t>Ocak</w:t>
            </w:r>
          </w:p>
        </w:tc>
        <w:tc>
          <w:tcPr>
            <w:tcW w:w="3830" w:type="dxa"/>
          </w:tcPr>
          <w:p w:rsidR="008B265B" w:rsidRPr="00E4793F" w:rsidRDefault="008B265B" w:rsidP="00AA3C4A">
            <w:pPr>
              <w:tabs>
                <w:tab w:val="left" w:pos="390"/>
              </w:tabs>
              <w:rPr>
                <w:rFonts w:ascii="Times New Roman" w:hAnsi="Times New Roman" w:cs="Times New Roman"/>
                <w:sz w:val="24"/>
                <w:szCs w:val="24"/>
              </w:rPr>
            </w:pPr>
          </w:p>
        </w:tc>
        <w:tc>
          <w:tcPr>
            <w:tcW w:w="3119" w:type="dxa"/>
          </w:tcPr>
          <w:p w:rsidR="008B265B" w:rsidRDefault="008B265B" w:rsidP="00AF7BEA">
            <w:pPr>
              <w:tabs>
                <w:tab w:val="left" w:pos="390"/>
              </w:tabs>
              <w:rPr>
                <w:rFonts w:ascii="Times New Roman" w:hAnsi="Times New Roman" w:cs="Times New Roman"/>
                <w:b/>
                <w:sz w:val="24"/>
                <w:szCs w:val="24"/>
              </w:rPr>
            </w:pPr>
          </w:p>
        </w:tc>
      </w:tr>
      <w:tr w:rsidR="008B265B" w:rsidTr="00AF7BEA">
        <w:tc>
          <w:tcPr>
            <w:tcW w:w="847" w:type="dxa"/>
          </w:tcPr>
          <w:p w:rsidR="008B265B" w:rsidRPr="00201420" w:rsidRDefault="008B265B" w:rsidP="00AF7BEA">
            <w:pPr>
              <w:tabs>
                <w:tab w:val="left" w:pos="390"/>
              </w:tabs>
              <w:rPr>
                <w:rFonts w:ascii="Times New Roman" w:hAnsi="Times New Roman" w:cs="Times New Roman"/>
                <w:sz w:val="24"/>
                <w:szCs w:val="24"/>
              </w:rPr>
            </w:pPr>
            <w:r w:rsidRPr="00201420">
              <w:rPr>
                <w:rFonts w:ascii="Times New Roman" w:hAnsi="Times New Roman" w:cs="Times New Roman"/>
                <w:sz w:val="24"/>
                <w:szCs w:val="24"/>
              </w:rPr>
              <w:t xml:space="preserve">Şubat </w:t>
            </w:r>
          </w:p>
        </w:tc>
        <w:tc>
          <w:tcPr>
            <w:tcW w:w="3830" w:type="dxa"/>
          </w:tcPr>
          <w:p w:rsidR="008B265B" w:rsidRPr="00BC37C2" w:rsidRDefault="008B265B" w:rsidP="00AA3C4A">
            <w:pPr>
              <w:tabs>
                <w:tab w:val="left" w:pos="390"/>
              </w:tabs>
              <w:rPr>
                <w:rFonts w:ascii="Times New Roman" w:hAnsi="Times New Roman" w:cs="Times New Roman"/>
                <w:sz w:val="24"/>
                <w:szCs w:val="24"/>
              </w:rPr>
            </w:pPr>
          </w:p>
        </w:tc>
        <w:tc>
          <w:tcPr>
            <w:tcW w:w="3119" w:type="dxa"/>
          </w:tcPr>
          <w:p w:rsidR="008B265B" w:rsidRDefault="008B265B" w:rsidP="00AF7BEA">
            <w:pPr>
              <w:tabs>
                <w:tab w:val="left" w:pos="390"/>
              </w:tabs>
              <w:rPr>
                <w:rFonts w:ascii="Times New Roman" w:hAnsi="Times New Roman" w:cs="Times New Roman"/>
                <w:b/>
                <w:sz w:val="24"/>
                <w:szCs w:val="24"/>
              </w:rPr>
            </w:pPr>
          </w:p>
        </w:tc>
      </w:tr>
      <w:tr w:rsidR="008B265B" w:rsidTr="00AF7BEA">
        <w:tc>
          <w:tcPr>
            <w:tcW w:w="847" w:type="dxa"/>
          </w:tcPr>
          <w:p w:rsidR="008B265B" w:rsidRPr="00201420" w:rsidRDefault="008B265B" w:rsidP="00AF7BEA">
            <w:pPr>
              <w:tabs>
                <w:tab w:val="left" w:pos="390"/>
              </w:tabs>
              <w:rPr>
                <w:rFonts w:ascii="Times New Roman" w:hAnsi="Times New Roman" w:cs="Times New Roman"/>
                <w:sz w:val="24"/>
                <w:szCs w:val="24"/>
              </w:rPr>
            </w:pPr>
            <w:r w:rsidRPr="00201420">
              <w:rPr>
                <w:rFonts w:ascii="Times New Roman" w:hAnsi="Times New Roman" w:cs="Times New Roman"/>
                <w:sz w:val="24"/>
                <w:szCs w:val="24"/>
              </w:rPr>
              <w:t>Mart</w:t>
            </w:r>
          </w:p>
        </w:tc>
        <w:tc>
          <w:tcPr>
            <w:tcW w:w="3830" w:type="dxa"/>
          </w:tcPr>
          <w:p w:rsidR="008B265B" w:rsidRPr="003D475D" w:rsidRDefault="008B265B" w:rsidP="00AA3C4A">
            <w:pPr>
              <w:tabs>
                <w:tab w:val="left" w:pos="390"/>
              </w:tabs>
              <w:rPr>
                <w:rFonts w:ascii="Times New Roman" w:hAnsi="Times New Roman" w:cs="Times New Roman"/>
                <w:sz w:val="24"/>
                <w:szCs w:val="24"/>
              </w:rPr>
            </w:pPr>
          </w:p>
        </w:tc>
        <w:tc>
          <w:tcPr>
            <w:tcW w:w="3119" w:type="dxa"/>
          </w:tcPr>
          <w:p w:rsidR="008B265B" w:rsidRDefault="008B265B" w:rsidP="00AF7BEA">
            <w:pPr>
              <w:tabs>
                <w:tab w:val="left" w:pos="390"/>
              </w:tabs>
              <w:rPr>
                <w:rFonts w:ascii="Times New Roman" w:hAnsi="Times New Roman" w:cs="Times New Roman"/>
                <w:b/>
                <w:sz w:val="24"/>
                <w:szCs w:val="24"/>
              </w:rPr>
            </w:pPr>
          </w:p>
        </w:tc>
      </w:tr>
      <w:tr w:rsidR="008B265B" w:rsidTr="00AF7BEA">
        <w:tc>
          <w:tcPr>
            <w:tcW w:w="847" w:type="dxa"/>
          </w:tcPr>
          <w:p w:rsidR="008B265B" w:rsidRPr="00201420" w:rsidRDefault="008B265B" w:rsidP="00AF7BEA">
            <w:pPr>
              <w:tabs>
                <w:tab w:val="left" w:pos="390"/>
              </w:tabs>
              <w:rPr>
                <w:rFonts w:ascii="Times New Roman" w:hAnsi="Times New Roman" w:cs="Times New Roman"/>
                <w:sz w:val="24"/>
                <w:szCs w:val="24"/>
              </w:rPr>
            </w:pPr>
            <w:r w:rsidRPr="00201420">
              <w:rPr>
                <w:rFonts w:ascii="Times New Roman" w:hAnsi="Times New Roman" w:cs="Times New Roman"/>
                <w:sz w:val="24"/>
                <w:szCs w:val="24"/>
              </w:rPr>
              <w:t>Nisan</w:t>
            </w:r>
          </w:p>
        </w:tc>
        <w:tc>
          <w:tcPr>
            <w:tcW w:w="3830" w:type="dxa"/>
          </w:tcPr>
          <w:p w:rsidR="008B265B" w:rsidRPr="00BC37C2" w:rsidRDefault="008B265B" w:rsidP="00AA3C4A">
            <w:pPr>
              <w:tabs>
                <w:tab w:val="left" w:pos="390"/>
              </w:tabs>
              <w:rPr>
                <w:rFonts w:ascii="Times New Roman" w:hAnsi="Times New Roman" w:cs="Times New Roman"/>
                <w:sz w:val="24"/>
                <w:szCs w:val="24"/>
              </w:rPr>
            </w:pPr>
          </w:p>
        </w:tc>
        <w:tc>
          <w:tcPr>
            <w:tcW w:w="3119" w:type="dxa"/>
          </w:tcPr>
          <w:p w:rsidR="008B265B" w:rsidRDefault="008B265B" w:rsidP="00AF7BEA">
            <w:pPr>
              <w:tabs>
                <w:tab w:val="left" w:pos="390"/>
              </w:tabs>
              <w:rPr>
                <w:rFonts w:ascii="Times New Roman" w:hAnsi="Times New Roman" w:cs="Times New Roman"/>
                <w:b/>
                <w:sz w:val="24"/>
                <w:szCs w:val="24"/>
              </w:rPr>
            </w:pPr>
          </w:p>
        </w:tc>
      </w:tr>
      <w:tr w:rsidR="008B265B" w:rsidTr="00AF7BEA">
        <w:tc>
          <w:tcPr>
            <w:tcW w:w="847" w:type="dxa"/>
          </w:tcPr>
          <w:p w:rsidR="008B265B" w:rsidRPr="00201420" w:rsidRDefault="008B265B" w:rsidP="00AF7BEA">
            <w:pPr>
              <w:tabs>
                <w:tab w:val="left" w:pos="390"/>
              </w:tabs>
              <w:rPr>
                <w:rFonts w:ascii="Times New Roman" w:hAnsi="Times New Roman" w:cs="Times New Roman"/>
                <w:sz w:val="24"/>
                <w:szCs w:val="24"/>
              </w:rPr>
            </w:pPr>
            <w:r w:rsidRPr="00201420">
              <w:rPr>
                <w:rFonts w:ascii="Times New Roman" w:hAnsi="Times New Roman" w:cs="Times New Roman"/>
                <w:sz w:val="24"/>
                <w:szCs w:val="24"/>
              </w:rPr>
              <w:t>Mayıs</w:t>
            </w:r>
          </w:p>
        </w:tc>
        <w:tc>
          <w:tcPr>
            <w:tcW w:w="3830" w:type="dxa"/>
          </w:tcPr>
          <w:p w:rsidR="008B265B" w:rsidRPr="00BC37C2" w:rsidRDefault="008B265B" w:rsidP="00AF7BEA">
            <w:pPr>
              <w:tabs>
                <w:tab w:val="left" w:pos="390"/>
              </w:tabs>
              <w:rPr>
                <w:rFonts w:ascii="Times New Roman" w:hAnsi="Times New Roman" w:cs="Times New Roman"/>
                <w:sz w:val="24"/>
                <w:szCs w:val="24"/>
              </w:rPr>
            </w:pPr>
          </w:p>
        </w:tc>
        <w:tc>
          <w:tcPr>
            <w:tcW w:w="3119" w:type="dxa"/>
          </w:tcPr>
          <w:p w:rsidR="008B265B" w:rsidRDefault="008B265B" w:rsidP="00AF7BEA">
            <w:pPr>
              <w:tabs>
                <w:tab w:val="left" w:pos="390"/>
              </w:tabs>
              <w:rPr>
                <w:rFonts w:ascii="Times New Roman" w:hAnsi="Times New Roman" w:cs="Times New Roman"/>
                <w:b/>
                <w:sz w:val="24"/>
                <w:szCs w:val="24"/>
              </w:rPr>
            </w:pPr>
          </w:p>
        </w:tc>
      </w:tr>
    </w:tbl>
    <w:p w:rsidR="00732EC6" w:rsidRDefault="00732EC6" w:rsidP="00732EC6">
      <w:pPr>
        <w:tabs>
          <w:tab w:val="left" w:pos="1605"/>
        </w:tabs>
        <w:contextualSpacing/>
        <w:jc w:val="both"/>
        <w:rPr>
          <w:rFonts w:ascii="Times New Roman" w:hAnsi="Times New Roman" w:cs="Times New Roman"/>
          <w:sz w:val="24"/>
          <w:szCs w:val="24"/>
        </w:rPr>
      </w:pPr>
    </w:p>
    <w:p w:rsidR="00732EC6" w:rsidRDefault="00732EC6" w:rsidP="00732EC6">
      <w:pPr>
        <w:tabs>
          <w:tab w:val="left" w:pos="1605"/>
        </w:tabs>
        <w:contextualSpacing/>
        <w:jc w:val="both"/>
        <w:rPr>
          <w:rFonts w:ascii="Times New Roman" w:hAnsi="Times New Roman" w:cs="Times New Roman"/>
          <w:sz w:val="24"/>
          <w:szCs w:val="24"/>
        </w:rPr>
      </w:pPr>
    </w:p>
    <w:p w:rsidR="00732EC6" w:rsidRDefault="00732EC6" w:rsidP="00732EC6">
      <w:pPr>
        <w:contextualSpacing/>
        <w:jc w:val="both"/>
      </w:pPr>
    </w:p>
    <w:p w:rsidR="00732EC6" w:rsidRDefault="00732EC6" w:rsidP="00732EC6">
      <w:pPr>
        <w:contextualSpacing/>
        <w:jc w:val="both"/>
        <w:rPr>
          <w:rFonts w:ascii="Times New Roman" w:hAnsi="Times New Roman" w:cs="Times New Roman"/>
          <w:sz w:val="24"/>
          <w:szCs w:val="24"/>
        </w:rPr>
      </w:pPr>
    </w:p>
    <w:p w:rsidR="00732EC6" w:rsidRDefault="00732EC6" w:rsidP="00732EC6">
      <w:pPr>
        <w:contextualSpacing/>
        <w:jc w:val="both"/>
        <w:rPr>
          <w:rFonts w:ascii="Times New Roman" w:hAnsi="Times New Roman" w:cs="Times New Roman"/>
          <w:sz w:val="24"/>
          <w:szCs w:val="24"/>
        </w:rPr>
      </w:pPr>
    </w:p>
    <w:p w:rsidR="00732EC6" w:rsidRDefault="00732EC6" w:rsidP="00732EC6">
      <w:pPr>
        <w:contextualSpacing/>
        <w:jc w:val="both"/>
        <w:rPr>
          <w:rFonts w:ascii="Times New Roman" w:hAnsi="Times New Roman" w:cs="Times New Roman"/>
          <w:sz w:val="24"/>
          <w:szCs w:val="24"/>
        </w:rPr>
      </w:pPr>
    </w:p>
    <w:p w:rsidR="00732EC6" w:rsidRDefault="00732EC6" w:rsidP="00732EC6">
      <w:pPr>
        <w:contextualSpacing/>
        <w:jc w:val="both"/>
        <w:rPr>
          <w:rFonts w:ascii="Times New Roman" w:hAnsi="Times New Roman" w:cs="Times New Roman"/>
          <w:sz w:val="24"/>
          <w:szCs w:val="24"/>
        </w:rPr>
      </w:pPr>
    </w:p>
    <w:p w:rsidR="00732EC6" w:rsidRDefault="00732EC6" w:rsidP="00732EC6">
      <w:pPr>
        <w:contextualSpacing/>
        <w:jc w:val="both"/>
        <w:rPr>
          <w:rFonts w:ascii="Times New Roman" w:hAnsi="Times New Roman" w:cs="Times New Roman"/>
          <w:sz w:val="24"/>
          <w:szCs w:val="24"/>
        </w:rPr>
      </w:pPr>
    </w:p>
    <w:p w:rsidR="00732EC6" w:rsidRDefault="00732EC6" w:rsidP="00732EC6">
      <w:pPr>
        <w:contextualSpacing/>
        <w:jc w:val="both"/>
        <w:rPr>
          <w:rFonts w:ascii="Times New Roman" w:hAnsi="Times New Roman" w:cs="Times New Roman"/>
          <w:sz w:val="24"/>
          <w:szCs w:val="24"/>
        </w:rPr>
      </w:pPr>
    </w:p>
    <w:p w:rsidR="00732EC6" w:rsidRDefault="00732EC6" w:rsidP="00732EC6">
      <w:pPr>
        <w:contextualSpacing/>
        <w:jc w:val="both"/>
        <w:rPr>
          <w:rFonts w:ascii="Times New Roman" w:hAnsi="Times New Roman" w:cs="Times New Roman"/>
          <w:sz w:val="24"/>
          <w:szCs w:val="24"/>
        </w:rPr>
      </w:pPr>
    </w:p>
    <w:p w:rsidR="00AF7BEA" w:rsidRDefault="00AF7BEA" w:rsidP="00732EC6">
      <w:pPr>
        <w:contextualSpacing/>
        <w:jc w:val="both"/>
        <w:rPr>
          <w:rFonts w:ascii="Times New Roman" w:hAnsi="Times New Roman" w:cs="Times New Roman"/>
          <w:sz w:val="24"/>
          <w:szCs w:val="24"/>
        </w:rPr>
      </w:pPr>
    </w:p>
    <w:p w:rsidR="00AF7BEA" w:rsidRDefault="00AF7BEA" w:rsidP="00732EC6">
      <w:pPr>
        <w:contextualSpacing/>
        <w:jc w:val="both"/>
        <w:rPr>
          <w:rFonts w:ascii="Times New Roman" w:hAnsi="Times New Roman" w:cs="Times New Roman"/>
          <w:sz w:val="24"/>
          <w:szCs w:val="24"/>
        </w:rPr>
      </w:pPr>
    </w:p>
    <w:p w:rsidR="00CD2658" w:rsidRDefault="00CD2658" w:rsidP="00732EC6">
      <w:pPr>
        <w:contextualSpacing/>
        <w:jc w:val="both"/>
        <w:rPr>
          <w:rFonts w:ascii="Times New Roman" w:hAnsi="Times New Roman" w:cs="Times New Roman"/>
          <w:sz w:val="24"/>
          <w:szCs w:val="24"/>
        </w:rPr>
      </w:pPr>
    </w:p>
    <w:p w:rsidR="00CD2658" w:rsidRDefault="00CD2658" w:rsidP="00732EC6">
      <w:pPr>
        <w:contextualSpacing/>
        <w:jc w:val="both"/>
        <w:rPr>
          <w:rFonts w:ascii="Times New Roman" w:hAnsi="Times New Roman" w:cs="Times New Roman"/>
          <w:sz w:val="24"/>
          <w:szCs w:val="24"/>
        </w:rPr>
      </w:pPr>
    </w:p>
    <w:p w:rsidR="00CD2658" w:rsidRDefault="00CD2658" w:rsidP="00732EC6">
      <w:pPr>
        <w:contextualSpacing/>
        <w:jc w:val="both"/>
        <w:rPr>
          <w:rFonts w:ascii="Times New Roman" w:hAnsi="Times New Roman" w:cs="Times New Roman"/>
          <w:sz w:val="24"/>
          <w:szCs w:val="24"/>
        </w:rPr>
      </w:pPr>
    </w:p>
    <w:p w:rsidR="00CD2658" w:rsidRDefault="00CD2658" w:rsidP="00732EC6">
      <w:pPr>
        <w:contextualSpacing/>
        <w:jc w:val="both"/>
        <w:rPr>
          <w:rFonts w:ascii="Times New Roman" w:hAnsi="Times New Roman" w:cs="Times New Roman"/>
          <w:sz w:val="24"/>
          <w:szCs w:val="24"/>
        </w:rPr>
      </w:pPr>
    </w:p>
    <w:p w:rsidR="00CD2658" w:rsidRDefault="00CD2658" w:rsidP="00732EC6">
      <w:pPr>
        <w:contextualSpacing/>
        <w:jc w:val="both"/>
        <w:rPr>
          <w:rFonts w:ascii="Times New Roman" w:hAnsi="Times New Roman" w:cs="Times New Roman"/>
          <w:sz w:val="24"/>
          <w:szCs w:val="24"/>
        </w:rPr>
      </w:pPr>
    </w:p>
    <w:p w:rsidR="00CD2658" w:rsidRDefault="00CD2658" w:rsidP="00732EC6">
      <w:pPr>
        <w:contextualSpacing/>
        <w:jc w:val="both"/>
        <w:rPr>
          <w:rFonts w:ascii="Times New Roman" w:hAnsi="Times New Roman" w:cs="Times New Roman"/>
          <w:sz w:val="24"/>
          <w:szCs w:val="24"/>
        </w:rPr>
      </w:pPr>
    </w:p>
    <w:p w:rsidR="00CD2658" w:rsidRDefault="00CD2658" w:rsidP="00732EC6">
      <w:pPr>
        <w:contextualSpacing/>
        <w:jc w:val="both"/>
        <w:rPr>
          <w:rFonts w:ascii="Times New Roman" w:hAnsi="Times New Roman" w:cs="Times New Roman"/>
          <w:sz w:val="24"/>
          <w:szCs w:val="24"/>
        </w:rPr>
      </w:pPr>
    </w:p>
    <w:p w:rsidR="00AF7BEA" w:rsidRDefault="00AF7BEA" w:rsidP="00732EC6">
      <w:pPr>
        <w:contextualSpacing/>
        <w:jc w:val="both"/>
        <w:rPr>
          <w:rFonts w:ascii="Times New Roman" w:hAnsi="Times New Roman" w:cs="Times New Roman"/>
          <w:sz w:val="24"/>
          <w:szCs w:val="24"/>
        </w:rPr>
      </w:pPr>
    </w:p>
    <w:p w:rsidR="00732EC6" w:rsidRDefault="00732EC6" w:rsidP="00732EC6">
      <w:pPr>
        <w:contextualSpacing/>
        <w:jc w:val="both"/>
        <w:rPr>
          <w:rFonts w:ascii="Times New Roman" w:hAnsi="Times New Roman" w:cs="Times New Roman"/>
          <w:sz w:val="24"/>
          <w:szCs w:val="24"/>
        </w:rPr>
      </w:pPr>
      <w:r>
        <w:rPr>
          <w:rFonts w:ascii="Times New Roman" w:hAnsi="Times New Roman" w:cs="Times New Roman"/>
          <w:sz w:val="24"/>
          <w:szCs w:val="24"/>
        </w:rPr>
        <w:t>-</w:t>
      </w:r>
      <w:r w:rsidRPr="00465E35">
        <w:rPr>
          <w:rFonts w:ascii="Times New Roman" w:hAnsi="Times New Roman" w:cs="Times New Roman"/>
          <w:sz w:val="24"/>
          <w:szCs w:val="24"/>
        </w:rPr>
        <w:t>Yıl boyunca yapılması planlan belirli gün ve haftalar ile ilgili sınıf içi,</w:t>
      </w:r>
      <w:r w:rsidR="00B8799A">
        <w:rPr>
          <w:rFonts w:ascii="Times New Roman" w:hAnsi="Times New Roman" w:cs="Times New Roman"/>
          <w:sz w:val="24"/>
          <w:szCs w:val="24"/>
        </w:rPr>
        <w:t xml:space="preserve"> </w:t>
      </w:r>
      <w:r>
        <w:rPr>
          <w:rFonts w:ascii="Times New Roman" w:hAnsi="Times New Roman" w:cs="Times New Roman"/>
          <w:sz w:val="24"/>
          <w:szCs w:val="24"/>
        </w:rPr>
        <w:t xml:space="preserve">okul geneli </w:t>
      </w:r>
      <w:r w:rsidRPr="00465E35">
        <w:rPr>
          <w:rFonts w:ascii="Times New Roman" w:hAnsi="Times New Roman" w:cs="Times New Roman"/>
          <w:sz w:val="24"/>
          <w:szCs w:val="24"/>
        </w:rPr>
        <w:t>etkinlikler düzenlenecek.</w:t>
      </w:r>
    </w:p>
    <w:p w:rsidR="00E528EE" w:rsidRDefault="00E528EE" w:rsidP="00732EC6">
      <w:pPr>
        <w:contextualSpacing/>
        <w:jc w:val="both"/>
      </w:pPr>
    </w:p>
    <w:tbl>
      <w:tblPr>
        <w:tblStyle w:val="TabloKlavuzu"/>
        <w:tblW w:w="7931" w:type="dxa"/>
        <w:tblInd w:w="540" w:type="dxa"/>
        <w:tblLook w:val="04A0"/>
      </w:tblPr>
      <w:tblGrid>
        <w:gridCol w:w="1056"/>
        <w:gridCol w:w="4206"/>
        <w:gridCol w:w="2669"/>
      </w:tblGrid>
      <w:tr w:rsidR="00732EC6" w:rsidTr="003077FE">
        <w:tc>
          <w:tcPr>
            <w:tcW w:w="1056" w:type="dxa"/>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Aylar</w:t>
            </w:r>
          </w:p>
        </w:tc>
        <w:tc>
          <w:tcPr>
            <w:tcW w:w="4206" w:type="dxa"/>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Planlanan Okul İçi Etkinlikler</w:t>
            </w:r>
          </w:p>
        </w:tc>
        <w:tc>
          <w:tcPr>
            <w:tcW w:w="2669" w:type="dxa"/>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Gerçekleşme Durumu</w:t>
            </w:r>
          </w:p>
        </w:tc>
      </w:tr>
      <w:tr w:rsidR="00E528EE" w:rsidRPr="005C1678" w:rsidTr="009E208F">
        <w:trPr>
          <w:trHeight w:val="562"/>
        </w:trPr>
        <w:tc>
          <w:tcPr>
            <w:tcW w:w="1056" w:type="dxa"/>
          </w:tcPr>
          <w:p w:rsidR="00E528EE" w:rsidRPr="005C5A53" w:rsidRDefault="00E528EE"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Eylül</w:t>
            </w:r>
          </w:p>
        </w:tc>
        <w:tc>
          <w:tcPr>
            <w:tcW w:w="4206" w:type="dxa"/>
            <w:vAlign w:val="center"/>
          </w:tcPr>
          <w:p w:rsidR="00E528EE" w:rsidRPr="005C5A53" w:rsidRDefault="00E528EE" w:rsidP="003077FE">
            <w:pPr>
              <w:rPr>
                <w:rFonts w:ascii="Times New Roman" w:hAnsi="Times New Roman" w:cs="Times New Roman"/>
                <w:sz w:val="24"/>
                <w:szCs w:val="24"/>
              </w:rPr>
            </w:pPr>
            <w:r w:rsidRPr="005C5A53">
              <w:rPr>
                <w:rFonts w:ascii="Times New Roman" w:hAnsi="Times New Roman" w:cs="Times New Roman"/>
                <w:sz w:val="24"/>
                <w:szCs w:val="24"/>
              </w:rPr>
              <w:t>İlköğretim Haftası</w:t>
            </w:r>
          </w:p>
        </w:tc>
        <w:tc>
          <w:tcPr>
            <w:tcW w:w="2669" w:type="dxa"/>
          </w:tcPr>
          <w:p w:rsidR="00E528EE" w:rsidRPr="005C5A53" w:rsidRDefault="00E528EE" w:rsidP="003077FE">
            <w:pPr>
              <w:tabs>
                <w:tab w:val="left" w:pos="2130"/>
              </w:tabs>
              <w:jc w:val="center"/>
              <w:rPr>
                <w:rFonts w:ascii="Times New Roman" w:hAnsi="Times New Roman" w:cs="Times New Roman"/>
                <w:sz w:val="24"/>
                <w:szCs w:val="24"/>
              </w:rPr>
            </w:pPr>
          </w:p>
        </w:tc>
      </w:tr>
      <w:tr w:rsidR="00732EC6" w:rsidRPr="005C1678" w:rsidTr="003077FE">
        <w:trPr>
          <w:trHeight w:val="277"/>
        </w:trPr>
        <w:tc>
          <w:tcPr>
            <w:tcW w:w="1056" w:type="dxa"/>
            <w:vMerge w:val="restart"/>
          </w:tcPr>
          <w:p w:rsidR="00732EC6" w:rsidRPr="005C5A53" w:rsidRDefault="00A45028" w:rsidP="003077FE">
            <w:pPr>
              <w:tabs>
                <w:tab w:val="left" w:pos="2130"/>
              </w:tabs>
              <w:rPr>
                <w:rFonts w:ascii="Times New Roman" w:hAnsi="Times New Roman" w:cs="Times New Roman"/>
                <w:b/>
                <w:sz w:val="24"/>
                <w:szCs w:val="24"/>
              </w:rPr>
            </w:pPr>
            <w:r>
              <w:rPr>
                <w:rFonts w:ascii="Times New Roman" w:hAnsi="Times New Roman" w:cs="Times New Roman"/>
                <w:b/>
                <w:sz w:val="24"/>
                <w:szCs w:val="24"/>
              </w:rPr>
              <w:t>Ekim</w:t>
            </w:r>
          </w:p>
        </w:tc>
        <w:tc>
          <w:tcPr>
            <w:tcW w:w="4206" w:type="dxa"/>
            <w:tcBorders>
              <w:bottom w:val="single" w:sz="4" w:space="0" w:color="auto"/>
            </w:tcBorders>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Cumhuriyet Bayramı</w:t>
            </w:r>
          </w:p>
        </w:tc>
        <w:tc>
          <w:tcPr>
            <w:tcW w:w="2669" w:type="dxa"/>
            <w:tcBorders>
              <w:bottom w:val="single" w:sz="4" w:space="0" w:color="auto"/>
            </w:tcBorders>
          </w:tcPr>
          <w:p w:rsidR="00732EC6" w:rsidRPr="005C5A53" w:rsidRDefault="00732EC6" w:rsidP="003077FE">
            <w:pPr>
              <w:tabs>
                <w:tab w:val="left" w:pos="2130"/>
              </w:tabs>
              <w:jc w:val="center"/>
              <w:rPr>
                <w:rFonts w:ascii="Times New Roman" w:hAnsi="Times New Roman" w:cs="Times New Roman"/>
                <w:sz w:val="24"/>
                <w:szCs w:val="24"/>
              </w:rPr>
            </w:pPr>
          </w:p>
        </w:tc>
      </w:tr>
      <w:tr w:rsidR="00732EC6" w:rsidRPr="005C1678" w:rsidTr="003077FE">
        <w:trPr>
          <w:trHeight w:val="255"/>
        </w:trPr>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tcBorders>
              <w:top w:val="single" w:sz="4" w:space="0" w:color="auto"/>
            </w:tcBorders>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Hayvanları Koruma Günü</w:t>
            </w:r>
          </w:p>
        </w:tc>
        <w:tc>
          <w:tcPr>
            <w:tcW w:w="2669" w:type="dxa"/>
            <w:tcBorders>
              <w:top w:val="single" w:sz="4" w:space="0" w:color="auto"/>
            </w:tcBorders>
          </w:tcPr>
          <w:p w:rsidR="00732EC6" w:rsidRPr="005C5A53" w:rsidRDefault="00732EC6" w:rsidP="003077FE">
            <w:pPr>
              <w:tabs>
                <w:tab w:val="left" w:pos="2130"/>
              </w:tabs>
              <w:jc w:val="center"/>
              <w:rPr>
                <w:rFonts w:ascii="Times New Roman" w:hAnsi="Times New Roman" w:cs="Times New Roman"/>
                <w:sz w:val="24"/>
                <w:szCs w:val="24"/>
              </w:rPr>
            </w:pPr>
          </w:p>
        </w:tc>
      </w:tr>
      <w:tr w:rsidR="00732EC6" w:rsidRPr="005C1678" w:rsidTr="003077FE">
        <w:tc>
          <w:tcPr>
            <w:tcW w:w="1056" w:type="dxa"/>
            <w:vMerge w:val="restart"/>
            <w:vAlign w:val="center"/>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Kasım</w:t>
            </w: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Kızılay Haftası</w:t>
            </w:r>
          </w:p>
        </w:tc>
        <w:tc>
          <w:tcPr>
            <w:tcW w:w="2669" w:type="dxa"/>
          </w:tcPr>
          <w:p w:rsidR="00732EC6" w:rsidRPr="005C5A53" w:rsidRDefault="00732EC6" w:rsidP="003077FE">
            <w:pPr>
              <w:tabs>
                <w:tab w:val="left" w:pos="2130"/>
              </w:tabs>
              <w:jc w:val="center"/>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Atatürk Haftası</w:t>
            </w:r>
          </w:p>
        </w:tc>
        <w:tc>
          <w:tcPr>
            <w:tcW w:w="2669" w:type="dxa"/>
          </w:tcPr>
          <w:p w:rsidR="00732EC6" w:rsidRPr="005C5A53" w:rsidRDefault="00732EC6" w:rsidP="003077FE">
            <w:pPr>
              <w:tabs>
                <w:tab w:val="left" w:pos="2130"/>
              </w:tabs>
              <w:jc w:val="center"/>
              <w:rPr>
                <w:rFonts w:ascii="Times New Roman" w:hAnsi="Times New Roman" w:cs="Times New Roman"/>
                <w:sz w:val="24"/>
                <w:szCs w:val="24"/>
              </w:rPr>
            </w:pPr>
          </w:p>
        </w:tc>
      </w:tr>
      <w:tr w:rsidR="00732EC6" w:rsidRPr="005C1678" w:rsidTr="003077FE">
        <w:trPr>
          <w:trHeight w:val="255"/>
        </w:trPr>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Dünya Çocuk Hakları Günü</w:t>
            </w:r>
          </w:p>
        </w:tc>
        <w:tc>
          <w:tcPr>
            <w:tcW w:w="2669" w:type="dxa"/>
          </w:tcPr>
          <w:p w:rsidR="00732EC6" w:rsidRPr="005C5A53" w:rsidRDefault="00732EC6" w:rsidP="003077FE">
            <w:pPr>
              <w:tabs>
                <w:tab w:val="left" w:pos="2130"/>
              </w:tabs>
              <w:jc w:val="center"/>
              <w:rPr>
                <w:rFonts w:ascii="Times New Roman" w:hAnsi="Times New Roman" w:cs="Times New Roman"/>
                <w:sz w:val="24"/>
                <w:szCs w:val="24"/>
              </w:rPr>
            </w:pPr>
          </w:p>
        </w:tc>
      </w:tr>
      <w:tr w:rsidR="00732EC6" w:rsidRPr="005C1678" w:rsidTr="003077FE">
        <w:trPr>
          <w:trHeight w:val="255"/>
        </w:trPr>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Öğretmenler Günü</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val="restart"/>
            <w:vAlign w:val="center"/>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Aralık</w:t>
            </w:r>
          </w:p>
        </w:tc>
        <w:tc>
          <w:tcPr>
            <w:tcW w:w="4206" w:type="dxa"/>
            <w:vAlign w:val="center"/>
          </w:tcPr>
          <w:p w:rsidR="00732EC6" w:rsidRPr="005C5A53" w:rsidRDefault="00732EC6" w:rsidP="003077FE">
            <w:pPr>
              <w:rPr>
                <w:rFonts w:ascii="Times New Roman" w:hAnsi="Times New Roman" w:cs="Times New Roman"/>
                <w:sz w:val="24"/>
                <w:szCs w:val="24"/>
              </w:rPr>
            </w:pP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416F74" w:rsidP="003077FE">
            <w:pPr>
              <w:rPr>
                <w:rFonts w:ascii="Times New Roman" w:hAnsi="Times New Roman" w:cs="Times New Roman"/>
                <w:sz w:val="24"/>
                <w:szCs w:val="24"/>
              </w:rPr>
            </w:pPr>
            <w:r>
              <w:rPr>
                <w:rFonts w:ascii="Times New Roman" w:hAnsi="Times New Roman" w:cs="Times New Roman"/>
                <w:sz w:val="24"/>
                <w:szCs w:val="24"/>
              </w:rPr>
              <w:t>Dünya Engelliler Günü</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Tutum Yatırım ve Türk Malları Haftası</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rPr>
          <w:trHeight w:val="354"/>
        </w:trPr>
        <w:tc>
          <w:tcPr>
            <w:tcW w:w="1056" w:type="dxa"/>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 xml:space="preserve">Ocak </w:t>
            </w: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Enerji Tasarrufu Haftası</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Şubat</w:t>
            </w: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Sivil Savunma Günü</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val="restart"/>
            <w:vAlign w:val="center"/>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Mart</w:t>
            </w: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İstiklal Marşının Kabulü Ve Çanakkale Zaferi</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Yeşilay Haftası</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 xml:space="preserve">Orman Haftası </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Dünya Tiyatrolar Günü</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Kütüphaneler Haftası</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416F74" w:rsidP="003077FE">
            <w:pPr>
              <w:rPr>
                <w:rFonts w:ascii="Times New Roman" w:hAnsi="Times New Roman" w:cs="Times New Roman"/>
                <w:sz w:val="24"/>
                <w:szCs w:val="24"/>
              </w:rPr>
            </w:pPr>
            <w:r>
              <w:rPr>
                <w:rFonts w:ascii="Times New Roman" w:hAnsi="Times New Roman" w:cs="Times New Roman"/>
                <w:sz w:val="24"/>
                <w:szCs w:val="24"/>
              </w:rPr>
              <w:t>Yaşlılar Haftası</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416F74" w:rsidRPr="005C1678" w:rsidTr="003077FE">
        <w:tc>
          <w:tcPr>
            <w:tcW w:w="1056" w:type="dxa"/>
          </w:tcPr>
          <w:p w:rsidR="00416F74" w:rsidRPr="005C5A53" w:rsidRDefault="00416F74" w:rsidP="003077FE">
            <w:pPr>
              <w:tabs>
                <w:tab w:val="left" w:pos="2130"/>
              </w:tabs>
              <w:rPr>
                <w:rFonts w:ascii="Times New Roman" w:hAnsi="Times New Roman" w:cs="Times New Roman"/>
                <w:b/>
                <w:sz w:val="24"/>
                <w:szCs w:val="24"/>
              </w:rPr>
            </w:pPr>
            <w:r>
              <w:rPr>
                <w:rFonts w:ascii="Times New Roman" w:hAnsi="Times New Roman" w:cs="Times New Roman"/>
                <w:b/>
                <w:sz w:val="24"/>
                <w:szCs w:val="24"/>
              </w:rPr>
              <w:t>Nisan</w:t>
            </w:r>
          </w:p>
        </w:tc>
        <w:tc>
          <w:tcPr>
            <w:tcW w:w="4206" w:type="dxa"/>
            <w:vAlign w:val="center"/>
          </w:tcPr>
          <w:p w:rsidR="00416F74" w:rsidRPr="005C5A53" w:rsidRDefault="00416F74" w:rsidP="003077FE">
            <w:pPr>
              <w:rPr>
                <w:rFonts w:ascii="Times New Roman" w:hAnsi="Times New Roman" w:cs="Times New Roman"/>
                <w:sz w:val="24"/>
                <w:szCs w:val="24"/>
              </w:rPr>
            </w:pPr>
            <w:r>
              <w:rPr>
                <w:rFonts w:ascii="Times New Roman" w:hAnsi="Times New Roman" w:cs="Times New Roman"/>
                <w:sz w:val="24"/>
                <w:szCs w:val="24"/>
              </w:rPr>
              <w:t>23 Nisan Ulusal Egemenlik ve Çocuk Bayramı</w:t>
            </w:r>
          </w:p>
        </w:tc>
        <w:tc>
          <w:tcPr>
            <w:tcW w:w="2669" w:type="dxa"/>
          </w:tcPr>
          <w:p w:rsidR="00416F74" w:rsidRPr="005C5A53" w:rsidRDefault="00416F74" w:rsidP="003077FE">
            <w:pPr>
              <w:tabs>
                <w:tab w:val="left" w:pos="2130"/>
              </w:tabs>
              <w:rPr>
                <w:rFonts w:ascii="Times New Roman" w:hAnsi="Times New Roman" w:cs="Times New Roman"/>
                <w:sz w:val="24"/>
                <w:szCs w:val="24"/>
              </w:rPr>
            </w:pPr>
          </w:p>
        </w:tc>
      </w:tr>
      <w:tr w:rsidR="00732EC6" w:rsidRPr="005C1678" w:rsidTr="003077FE">
        <w:tc>
          <w:tcPr>
            <w:tcW w:w="1056" w:type="dxa"/>
            <w:vMerge w:val="restart"/>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Mayıs</w:t>
            </w: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Trafik ve İlk Yardım Haftası</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Anneler Günü</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Müzeler Haftası</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416F74" w:rsidRPr="005C1678" w:rsidTr="003077FE">
        <w:tc>
          <w:tcPr>
            <w:tcW w:w="1056" w:type="dxa"/>
            <w:vMerge/>
          </w:tcPr>
          <w:p w:rsidR="00416F74" w:rsidRPr="005C5A53" w:rsidRDefault="00416F74" w:rsidP="003077FE">
            <w:pPr>
              <w:tabs>
                <w:tab w:val="left" w:pos="2130"/>
              </w:tabs>
              <w:rPr>
                <w:rFonts w:ascii="Times New Roman" w:hAnsi="Times New Roman" w:cs="Times New Roman"/>
                <w:b/>
                <w:sz w:val="24"/>
                <w:szCs w:val="24"/>
              </w:rPr>
            </w:pPr>
          </w:p>
        </w:tc>
        <w:tc>
          <w:tcPr>
            <w:tcW w:w="4206" w:type="dxa"/>
            <w:vAlign w:val="center"/>
          </w:tcPr>
          <w:p w:rsidR="00416F74" w:rsidRPr="005C5A53" w:rsidRDefault="00024790" w:rsidP="003077FE">
            <w:pPr>
              <w:rPr>
                <w:rFonts w:ascii="Times New Roman" w:hAnsi="Times New Roman" w:cs="Times New Roman"/>
                <w:sz w:val="24"/>
                <w:szCs w:val="24"/>
              </w:rPr>
            </w:pPr>
            <w:r>
              <w:rPr>
                <w:rFonts w:ascii="Times New Roman" w:hAnsi="Times New Roman" w:cs="Times New Roman"/>
                <w:sz w:val="24"/>
                <w:szCs w:val="24"/>
              </w:rPr>
              <w:t>19 Mayıs Gençlik ve Spor Bayramı</w:t>
            </w:r>
          </w:p>
        </w:tc>
        <w:tc>
          <w:tcPr>
            <w:tcW w:w="2669" w:type="dxa"/>
          </w:tcPr>
          <w:p w:rsidR="00416F74" w:rsidRPr="005C5A53" w:rsidRDefault="00416F74" w:rsidP="003077FE">
            <w:pPr>
              <w:tabs>
                <w:tab w:val="left" w:pos="2130"/>
              </w:tabs>
              <w:rPr>
                <w:rFonts w:ascii="Times New Roman" w:hAnsi="Times New Roman" w:cs="Times New Roman"/>
                <w:sz w:val="24"/>
                <w:szCs w:val="24"/>
              </w:rPr>
            </w:pPr>
          </w:p>
        </w:tc>
      </w:tr>
      <w:tr w:rsidR="00732EC6" w:rsidRPr="005C1678" w:rsidTr="003077FE">
        <w:tc>
          <w:tcPr>
            <w:tcW w:w="1056" w:type="dxa"/>
            <w:vMerge/>
          </w:tcPr>
          <w:p w:rsidR="00732EC6" w:rsidRPr="005C5A53" w:rsidRDefault="00732EC6" w:rsidP="003077FE">
            <w:pPr>
              <w:tabs>
                <w:tab w:val="left" w:pos="2130"/>
              </w:tabs>
              <w:rPr>
                <w:rFonts w:ascii="Times New Roman" w:hAnsi="Times New Roman" w:cs="Times New Roman"/>
                <w:b/>
                <w:sz w:val="24"/>
                <w:szCs w:val="24"/>
              </w:rPr>
            </w:pPr>
          </w:p>
        </w:tc>
        <w:tc>
          <w:tcPr>
            <w:tcW w:w="4206" w:type="dxa"/>
            <w:vAlign w:val="center"/>
          </w:tcPr>
          <w:p w:rsidR="00732EC6" w:rsidRPr="005C5A53" w:rsidRDefault="00732EC6" w:rsidP="003077FE">
            <w:pPr>
              <w:rPr>
                <w:rFonts w:ascii="Times New Roman" w:hAnsi="Times New Roman" w:cs="Times New Roman"/>
                <w:sz w:val="24"/>
                <w:szCs w:val="24"/>
              </w:rPr>
            </w:pPr>
            <w:r w:rsidRPr="005C5A53">
              <w:rPr>
                <w:rFonts w:ascii="Times New Roman" w:hAnsi="Times New Roman" w:cs="Times New Roman"/>
                <w:sz w:val="24"/>
                <w:szCs w:val="24"/>
              </w:rPr>
              <w:t>Engelliler Haftası</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732EC6" w:rsidRPr="005C1678" w:rsidTr="003077FE">
        <w:tc>
          <w:tcPr>
            <w:tcW w:w="1056" w:type="dxa"/>
          </w:tcPr>
          <w:p w:rsidR="00732EC6" w:rsidRPr="005C5A53" w:rsidRDefault="00732EC6" w:rsidP="003077FE">
            <w:pPr>
              <w:tabs>
                <w:tab w:val="left" w:pos="2130"/>
              </w:tabs>
              <w:rPr>
                <w:rFonts w:ascii="Times New Roman" w:hAnsi="Times New Roman" w:cs="Times New Roman"/>
                <w:b/>
                <w:sz w:val="24"/>
                <w:szCs w:val="24"/>
              </w:rPr>
            </w:pPr>
            <w:r w:rsidRPr="005C5A53">
              <w:rPr>
                <w:rFonts w:ascii="Times New Roman" w:hAnsi="Times New Roman" w:cs="Times New Roman"/>
                <w:b/>
                <w:sz w:val="24"/>
                <w:szCs w:val="24"/>
              </w:rPr>
              <w:t>Haziran</w:t>
            </w:r>
          </w:p>
        </w:tc>
        <w:tc>
          <w:tcPr>
            <w:tcW w:w="4206" w:type="dxa"/>
            <w:vAlign w:val="center"/>
          </w:tcPr>
          <w:p w:rsidR="00732EC6" w:rsidRPr="005C5A53" w:rsidRDefault="007902CE" w:rsidP="003077FE">
            <w:pPr>
              <w:rPr>
                <w:rFonts w:ascii="Times New Roman" w:hAnsi="Times New Roman" w:cs="Times New Roman"/>
                <w:sz w:val="24"/>
                <w:szCs w:val="24"/>
              </w:rPr>
            </w:pPr>
            <w:r>
              <w:rPr>
                <w:rFonts w:ascii="Times New Roman" w:hAnsi="Times New Roman" w:cs="Times New Roman"/>
                <w:sz w:val="24"/>
                <w:szCs w:val="24"/>
              </w:rPr>
              <w:t>Çevre ve Koruma Haftası</w:t>
            </w:r>
          </w:p>
        </w:tc>
        <w:tc>
          <w:tcPr>
            <w:tcW w:w="2669" w:type="dxa"/>
          </w:tcPr>
          <w:p w:rsidR="00732EC6" w:rsidRPr="005C5A53" w:rsidRDefault="00732EC6" w:rsidP="003077FE">
            <w:pPr>
              <w:tabs>
                <w:tab w:val="left" w:pos="2130"/>
              </w:tabs>
              <w:rPr>
                <w:rFonts w:ascii="Times New Roman" w:hAnsi="Times New Roman" w:cs="Times New Roman"/>
                <w:sz w:val="24"/>
                <w:szCs w:val="24"/>
              </w:rPr>
            </w:pPr>
          </w:p>
        </w:tc>
      </w:tr>
      <w:tr w:rsidR="00024790" w:rsidRPr="005C1678" w:rsidTr="003077FE">
        <w:tc>
          <w:tcPr>
            <w:tcW w:w="1056" w:type="dxa"/>
          </w:tcPr>
          <w:p w:rsidR="00024790" w:rsidRPr="005C5A53" w:rsidRDefault="00024790" w:rsidP="003077FE">
            <w:pPr>
              <w:tabs>
                <w:tab w:val="left" w:pos="2130"/>
              </w:tabs>
              <w:rPr>
                <w:rFonts w:ascii="Times New Roman" w:hAnsi="Times New Roman" w:cs="Times New Roman"/>
                <w:b/>
                <w:sz w:val="24"/>
                <w:szCs w:val="24"/>
              </w:rPr>
            </w:pPr>
          </w:p>
        </w:tc>
        <w:tc>
          <w:tcPr>
            <w:tcW w:w="4206" w:type="dxa"/>
            <w:vAlign w:val="center"/>
          </w:tcPr>
          <w:p w:rsidR="00024790" w:rsidRPr="005C5A53" w:rsidRDefault="007902CE" w:rsidP="003077FE">
            <w:pPr>
              <w:rPr>
                <w:rFonts w:ascii="Times New Roman" w:hAnsi="Times New Roman" w:cs="Times New Roman"/>
                <w:sz w:val="24"/>
                <w:szCs w:val="24"/>
              </w:rPr>
            </w:pPr>
            <w:r>
              <w:rPr>
                <w:rFonts w:ascii="Times New Roman" w:hAnsi="Times New Roman" w:cs="Times New Roman"/>
                <w:sz w:val="24"/>
                <w:szCs w:val="24"/>
              </w:rPr>
              <w:t xml:space="preserve"> Tüm Değerlerin Raporlandırılması</w:t>
            </w:r>
          </w:p>
        </w:tc>
        <w:tc>
          <w:tcPr>
            <w:tcW w:w="2669" w:type="dxa"/>
          </w:tcPr>
          <w:p w:rsidR="00024790" w:rsidRPr="005C5A53" w:rsidRDefault="00024790" w:rsidP="003077FE">
            <w:pPr>
              <w:tabs>
                <w:tab w:val="left" w:pos="2130"/>
              </w:tabs>
              <w:rPr>
                <w:rFonts w:ascii="Times New Roman" w:hAnsi="Times New Roman" w:cs="Times New Roman"/>
                <w:sz w:val="24"/>
                <w:szCs w:val="24"/>
              </w:rPr>
            </w:pPr>
          </w:p>
        </w:tc>
      </w:tr>
    </w:tbl>
    <w:p w:rsidR="00732EC6" w:rsidRDefault="00732EC6" w:rsidP="00732EC6">
      <w:pPr>
        <w:contextualSpacing/>
        <w:rPr>
          <w:rFonts w:ascii="Times New Roman" w:hAnsi="Times New Roman" w:cs="Times New Roman"/>
          <w:sz w:val="24"/>
          <w:szCs w:val="24"/>
        </w:rPr>
      </w:pPr>
    </w:p>
    <w:p w:rsidR="00B8799A" w:rsidRDefault="00B8799A"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CD2658" w:rsidRDefault="00CD2658" w:rsidP="00732EC6">
      <w:pPr>
        <w:contextualSpacing/>
        <w:rPr>
          <w:rFonts w:ascii="Times New Roman" w:hAnsi="Times New Roman" w:cs="Times New Roman"/>
          <w:sz w:val="24"/>
          <w:szCs w:val="24"/>
        </w:rPr>
      </w:pPr>
    </w:p>
    <w:p w:rsidR="00732EC6" w:rsidRDefault="00732EC6" w:rsidP="00732EC6">
      <w:pPr>
        <w:contextualSpacing/>
        <w:rPr>
          <w:rFonts w:ascii="Times New Roman" w:hAnsi="Times New Roman" w:cs="Times New Roman"/>
          <w:b/>
          <w:sz w:val="24"/>
          <w:szCs w:val="24"/>
          <w:u w:val="single"/>
        </w:rPr>
      </w:pPr>
      <w:r>
        <w:rPr>
          <w:rFonts w:ascii="Times New Roman" w:eastAsia="+mj-ea" w:hAnsi="Times New Roman" w:cs="Times New Roman"/>
          <w:b/>
          <w:sz w:val="24"/>
          <w:szCs w:val="24"/>
          <w:u w:val="single"/>
        </w:rPr>
        <w:t>6-</w:t>
      </w:r>
      <w:r w:rsidRPr="00186C01">
        <w:rPr>
          <w:rFonts w:ascii="Times New Roman" w:eastAsia="+mj-ea" w:hAnsi="Times New Roman" w:cs="Times New Roman"/>
          <w:b/>
          <w:sz w:val="24"/>
          <w:szCs w:val="24"/>
          <w:u w:val="single"/>
        </w:rPr>
        <w:t>KİTAP OKUMA ÇALIŞMALARI</w:t>
      </w:r>
      <w:r w:rsidRPr="00186C01">
        <w:rPr>
          <w:rFonts w:ascii="Times New Roman" w:hAnsi="Times New Roman" w:cs="Times New Roman"/>
          <w:b/>
          <w:sz w:val="24"/>
          <w:szCs w:val="24"/>
          <w:u w:val="single"/>
        </w:rPr>
        <w:t xml:space="preserve">; </w:t>
      </w:r>
    </w:p>
    <w:p w:rsidR="003C774F" w:rsidRPr="00186C01" w:rsidRDefault="003C774F" w:rsidP="00732EC6">
      <w:pPr>
        <w:contextualSpacing/>
        <w:rPr>
          <w:rFonts w:ascii="Times New Roman" w:hAnsi="Times New Roman" w:cs="Times New Roman"/>
          <w:b/>
          <w:sz w:val="24"/>
          <w:szCs w:val="24"/>
          <w:u w:val="single"/>
        </w:rPr>
      </w:pPr>
    </w:p>
    <w:p w:rsidR="00732EC6" w:rsidRPr="00B7370C" w:rsidRDefault="00732EC6" w:rsidP="00732EC6">
      <w:pPr>
        <w:pStyle w:val="ListeParagraf"/>
        <w:numPr>
          <w:ilvl w:val="0"/>
          <w:numId w:val="2"/>
        </w:numPr>
        <w:contextualSpacing/>
        <w:jc w:val="both"/>
      </w:pPr>
      <w:r w:rsidRPr="00B7370C">
        <w:rPr>
          <w:rFonts w:eastAsia="+mj-ea"/>
        </w:rPr>
        <w:t>H</w:t>
      </w:r>
      <w:r>
        <w:rPr>
          <w:rFonts w:eastAsia="+mj-ea"/>
        </w:rPr>
        <w:t>er gün sınıf içi etkinlik olarak farklı öğretim yöntem ve teknikleri kullanılarak öğrenci seviyesine uygun hikâye kitabı okunacak.</w:t>
      </w:r>
    </w:p>
    <w:p w:rsidR="00732EC6" w:rsidRDefault="00732EC6" w:rsidP="00732EC6">
      <w:pPr>
        <w:pStyle w:val="ListeParagraf"/>
        <w:numPr>
          <w:ilvl w:val="0"/>
          <w:numId w:val="2"/>
        </w:numPr>
        <w:contextualSpacing/>
        <w:jc w:val="both"/>
      </w:pPr>
      <w:r w:rsidRPr="00B7370C">
        <w:t xml:space="preserve">Farklı tekniklerde </w:t>
      </w:r>
      <w:proofErr w:type="gramStart"/>
      <w:r>
        <w:t>hikaye</w:t>
      </w:r>
      <w:proofErr w:type="gramEnd"/>
      <w:r>
        <w:t xml:space="preserve"> sonrası etkinlik </w:t>
      </w:r>
      <w:r w:rsidRPr="00B7370C">
        <w:t>(hikaye sonu tamamlama, hikayey</w:t>
      </w:r>
      <w:r>
        <w:t xml:space="preserve">e isim bulma, resimli </w:t>
      </w:r>
      <w:proofErr w:type="spellStart"/>
      <w:r>
        <w:t>dramatizasyon</w:t>
      </w:r>
      <w:proofErr w:type="spellEnd"/>
      <w:r>
        <w:t>, soru-cevap</w:t>
      </w:r>
      <w:r w:rsidRPr="00B7370C">
        <w:t>)</w:t>
      </w:r>
      <w:r>
        <w:t xml:space="preserve"> yapılacak</w:t>
      </w:r>
    </w:p>
    <w:p w:rsidR="00E528EE" w:rsidRDefault="00E528EE" w:rsidP="00E528EE">
      <w:pPr>
        <w:pStyle w:val="ListeParagraf"/>
        <w:ind w:left="1080"/>
        <w:contextualSpacing/>
        <w:jc w:val="both"/>
      </w:pPr>
    </w:p>
    <w:p w:rsidR="00E528EE" w:rsidRPr="002660C5" w:rsidRDefault="00E528EE" w:rsidP="00E528EE">
      <w:pPr>
        <w:pStyle w:val="ListeParagraf"/>
        <w:ind w:left="1080"/>
        <w:contextualSpacing/>
        <w:jc w:val="both"/>
      </w:pPr>
    </w:p>
    <w:tbl>
      <w:tblPr>
        <w:tblStyle w:val="TabloKlavuzu"/>
        <w:tblW w:w="0" w:type="auto"/>
        <w:tblInd w:w="534" w:type="dxa"/>
        <w:tblLook w:val="04A0"/>
      </w:tblPr>
      <w:tblGrid>
        <w:gridCol w:w="992"/>
        <w:gridCol w:w="4111"/>
        <w:gridCol w:w="2693"/>
      </w:tblGrid>
      <w:tr w:rsidR="00732EC6" w:rsidTr="003077FE">
        <w:tc>
          <w:tcPr>
            <w:tcW w:w="992" w:type="dxa"/>
          </w:tcPr>
          <w:p w:rsidR="00732EC6" w:rsidRPr="005F72F9" w:rsidRDefault="00732EC6" w:rsidP="003077FE">
            <w:pPr>
              <w:contextualSpacing/>
              <w:jc w:val="both"/>
              <w:rPr>
                <w:rFonts w:ascii="Times New Roman" w:hAnsi="Times New Roman" w:cs="Times New Roman"/>
                <w:b/>
                <w:sz w:val="24"/>
                <w:szCs w:val="24"/>
              </w:rPr>
            </w:pPr>
            <w:r w:rsidRPr="005F72F9">
              <w:rPr>
                <w:rFonts w:ascii="Times New Roman" w:hAnsi="Times New Roman" w:cs="Times New Roman"/>
                <w:b/>
                <w:sz w:val="24"/>
                <w:szCs w:val="24"/>
              </w:rPr>
              <w:t>Aylar</w:t>
            </w:r>
          </w:p>
        </w:tc>
        <w:tc>
          <w:tcPr>
            <w:tcW w:w="4111" w:type="dxa"/>
          </w:tcPr>
          <w:p w:rsidR="00732EC6" w:rsidRPr="005F72F9" w:rsidRDefault="00732EC6" w:rsidP="003077FE">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Okunması Planlanan </w:t>
            </w:r>
            <w:proofErr w:type="gramStart"/>
            <w:r>
              <w:rPr>
                <w:rFonts w:ascii="Times New Roman" w:hAnsi="Times New Roman" w:cs="Times New Roman"/>
                <w:b/>
                <w:sz w:val="24"/>
                <w:szCs w:val="24"/>
              </w:rPr>
              <w:t>Hikaye</w:t>
            </w:r>
            <w:proofErr w:type="gramEnd"/>
            <w:r>
              <w:rPr>
                <w:rFonts w:ascii="Times New Roman" w:hAnsi="Times New Roman" w:cs="Times New Roman"/>
                <w:b/>
                <w:sz w:val="24"/>
                <w:szCs w:val="24"/>
              </w:rPr>
              <w:t xml:space="preserve"> Sayısı</w:t>
            </w:r>
          </w:p>
        </w:tc>
        <w:tc>
          <w:tcPr>
            <w:tcW w:w="2693" w:type="dxa"/>
          </w:tcPr>
          <w:p w:rsidR="00732EC6" w:rsidRPr="005F72F9" w:rsidRDefault="00732EC6" w:rsidP="003077FE">
            <w:pPr>
              <w:contextualSpacing/>
              <w:jc w:val="both"/>
              <w:rPr>
                <w:rFonts w:ascii="Times New Roman" w:hAnsi="Times New Roman" w:cs="Times New Roman"/>
                <w:b/>
                <w:sz w:val="24"/>
                <w:szCs w:val="24"/>
              </w:rPr>
            </w:pPr>
            <w:r w:rsidRPr="005F72F9">
              <w:rPr>
                <w:rFonts w:ascii="Times New Roman" w:hAnsi="Times New Roman" w:cs="Times New Roman"/>
                <w:b/>
                <w:sz w:val="24"/>
                <w:szCs w:val="24"/>
              </w:rPr>
              <w:t>Gerçekleşme Durumu</w:t>
            </w:r>
          </w:p>
        </w:tc>
      </w:tr>
      <w:tr w:rsidR="00732EC6" w:rsidTr="003077FE">
        <w:tc>
          <w:tcPr>
            <w:tcW w:w="992" w:type="dxa"/>
          </w:tcPr>
          <w:p w:rsidR="00732EC6" w:rsidRPr="00AC3BF1" w:rsidRDefault="00732EC6" w:rsidP="003077FE">
            <w:pPr>
              <w:contextualSpacing/>
              <w:jc w:val="both"/>
              <w:rPr>
                <w:rFonts w:ascii="Times New Roman" w:hAnsi="Times New Roman" w:cs="Times New Roman"/>
                <w:sz w:val="24"/>
                <w:szCs w:val="24"/>
              </w:rPr>
            </w:pPr>
            <w:r w:rsidRPr="00AC3BF1">
              <w:rPr>
                <w:rFonts w:ascii="Times New Roman" w:hAnsi="Times New Roman" w:cs="Times New Roman"/>
                <w:sz w:val="24"/>
                <w:szCs w:val="24"/>
              </w:rPr>
              <w:t>Eylül</w:t>
            </w:r>
          </w:p>
        </w:tc>
        <w:tc>
          <w:tcPr>
            <w:tcW w:w="4111" w:type="dxa"/>
          </w:tcPr>
          <w:p w:rsidR="00732EC6" w:rsidRPr="00CC266A" w:rsidRDefault="00CD2658" w:rsidP="003077FE">
            <w:pPr>
              <w:contextualSpacing/>
              <w:jc w:val="both"/>
              <w:rPr>
                <w:rFonts w:ascii="Times New Roman" w:hAnsi="Times New Roman" w:cs="Times New Roman"/>
                <w:sz w:val="24"/>
                <w:szCs w:val="24"/>
              </w:rPr>
            </w:pPr>
            <w:r>
              <w:rPr>
                <w:rFonts w:ascii="Times New Roman" w:hAnsi="Times New Roman" w:cs="Times New Roman"/>
                <w:sz w:val="24"/>
                <w:szCs w:val="24"/>
              </w:rPr>
              <w:t>1</w:t>
            </w:r>
            <w:r w:rsidR="007902CE">
              <w:rPr>
                <w:rFonts w:ascii="Times New Roman" w:hAnsi="Times New Roman" w:cs="Times New Roman"/>
                <w:sz w:val="24"/>
                <w:szCs w:val="24"/>
              </w:rPr>
              <w:t>0</w:t>
            </w:r>
          </w:p>
        </w:tc>
        <w:tc>
          <w:tcPr>
            <w:tcW w:w="2693" w:type="dxa"/>
          </w:tcPr>
          <w:p w:rsidR="00732EC6" w:rsidRPr="005F72F9" w:rsidRDefault="00732EC6" w:rsidP="003077FE">
            <w:pPr>
              <w:contextualSpacing/>
              <w:jc w:val="both"/>
              <w:rPr>
                <w:rFonts w:ascii="Times New Roman" w:hAnsi="Times New Roman" w:cs="Times New Roman"/>
                <w:b/>
                <w:sz w:val="24"/>
                <w:szCs w:val="24"/>
              </w:rPr>
            </w:pPr>
          </w:p>
        </w:tc>
      </w:tr>
      <w:tr w:rsidR="00732EC6" w:rsidTr="003077FE">
        <w:tc>
          <w:tcPr>
            <w:tcW w:w="992" w:type="dxa"/>
          </w:tcPr>
          <w:p w:rsidR="00732EC6" w:rsidRPr="00011B78" w:rsidRDefault="00732EC6" w:rsidP="003077FE">
            <w:pPr>
              <w:contextualSpacing/>
              <w:jc w:val="both"/>
              <w:rPr>
                <w:rFonts w:ascii="Times New Roman" w:hAnsi="Times New Roman" w:cs="Times New Roman"/>
                <w:sz w:val="24"/>
                <w:szCs w:val="24"/>
              </w:rPr>
            </w:pPr>
            <w:r w:rsidRPr="00011B78">
              <w:rPr>
                <w:rFonts w:ascii="Times New Roman" w:hAnsi="Times New Roman" w:cs="Times New Roman"/>
                <w:sz w:val="24"/>
                <w:szCs w:val="24"/>
              </w:rPr>
              <w:t>E</w:t>
            </w:r>
            <w:r>
              <w:rPr>
                <w:rFonts w:ascii="Times New Roman" w:hAnsi="Times New Roman" w:cs="Times New Roman"/>
                <w:sz w:val="24"/>
                <w:szCs w:val="24"/>
              </w:rPr>
              <w:t>kim</w:t>
            </w:r>
          </w:p>
        </w:tc>
        <w:tc>
          <w:tcPr>
            <w:tcW w:w="4111" w:type="dxa"/>
          </w:tcPr>
          <w:p w:rsidR="00732EC6" w:rsidRPr="00011B78" w:rsidRDefault="007902CE" w:rsidP="003077FE">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tcPr>
          <w:p w:rsidR="00732EC6" w:rsidRPr="00011B78" w:rsidRDefault="00732EC6" w:rsidP="003077FE">
            <w:pPr>
              <w:contextualSpacing/>
              <w:jc w:val="both"/>
              <w:rPr>
                <w:rFonts w:ascii="Times New Roman" w:hAnsi="Times New Roman" w:cs="Times New Roman"/>
                <w:sz w:val="24"/>
                <w:szCs w:val="24"/>
              </w:rPr>
            </w:pPr>
            <w:r w:rsidRPr="00011B78">
              <w:rPr>
                <w:rFonts w:ascii="Times New Roman" w:hAnsi="Times New Roman" w:cs="Times New Roman"/>
                <w:sz w:val="24"/>
                <w:szCs w:val="24"/>
              </w:rPr>
              <w:t>K</w:t>
            </w:r>
            <w:r>
              <w:rPr>
                <w:rFonts w:ascii="Times New Roman" w:hAnsi="Times New Roman" w:cs="Times New Roman"/>
                <w:sz w:val="24"/>
                <w:szCs w:val="24"/>
              </w:rPr>
              <w:t>asım</w:t>
            </w:r>
          </w:p>
        </w:tc>
        <w:tc>
          <w:tcPr>
            <w:tcW w:w="4111" w:type="dxa"/>
          </w:tcPr>
          <w:p w:rsidR="00732EC6" w:rsidRPr="00011B78" w:rsidRDefault="00CD2658" w:rsidP="003B4A51">
            <w:pPr>
              <w:contextualSpacing/>
              <w:jc w:val="both"/>
              <w:rPr>
                <w:rFonts w:ascii="Times New Roman" w:hAnsi="Times New Roman" w:cs="Times New Roman"/>
                <w:sz w:val="24"/>
                <w:szCs w:val="24"/>
              </w:rPr>
            </w:pPr>
            <w:r>
              <w:rPr>
                <w:rFonts w:ascii="Times New Roman" w:hAnsi="Times New Roman" w:cs="Times New Roman"/>
                <w:sz w:val="24"/>
                <w:szCs w:val="24"/>
              </w:rPr>
              <w:t>1</w:t>
            </w:r>
            <w:r w:rsidR="007902CE">
              <w:rPr>
                <w:rFonts w:ascii="Times New Roman" w:hAnsi="Times New Roman" w:cs="Times New Roman"/>
                <w:sz w:val="24"/>
                <w:szCs w:val="24"/>
              </w:rPr>
              <w:t>3</w:t>
            </w:r>
          </w:p>
        </w:tc>
        <w:tc>
          <w:tcPr>
            <w:tcW w:w="2693"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tcPr>
          <w:p w:rsidR="00732EC6" w:rsidRPr="00011B78" w:rsidRDefault="00732EC6" w:rsidP="003077FE">
            <w:pPr>
              <w:contextualSpacing/>
              <w:jc w:val="both"/>
              <w:rPr>
                <w:rFonts w:ascii="Times New Roman" w:hAnsi="Times New Roman" w:cs="Times New Roman"/>
                <w:sz w:val="24"/>
                <w:szCs w:val="24"/>
              </w:rPr>
            </w:pPr>
            <w:r w:rsidRPr="00011B78">
              <w:rPr>
                <w:rFonts w:ascii="Times New Roman" w:hAnsi="Times New Roman" w:cs="Times New Roman"/>
                <w:sz w:val="24"/>
                <w:szCs w:val="24"/>
              </w:rPr>
              <w:t>A</w:t>
            </w:r>
            <w:r>
              <w:rPr>
                <w:rFonts w:ascii="Times New Roman" w:hAnsi="Times New Roman" w:cs="Times New Roman"/>
                <w:sz w:val="24"/>
                <w:szCs w:val="24"/>
              </w:rPr>
              <w:t>ralık</w:t>
            </w:r>
          </w:p>
        </w:tc>
        <w:tc>
          <w:tcPr>
            <w:tcW w:w="4111" w:type="dxa"/>
          </w:tcPr>
          <w:p w:rsidR="00732EC6" w:rsidRPr="00011B78" w:rsidRDefault="00CD2658" w:rsidP="003077FE">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tcPr>
          <w:p w:rsidR="00732EC6" w:rsidRPr="00011B78" w:rsidRDefault="00732EC6" w:rsidP="003077FE">
            <w:pPr>
              <w:contextualSpacing/>
              <w:jc w:val="both"/>
              <w:rPr>
                <w:rFonts w:ascii="Times New Roman" w:hAnsi="Times New Roman" w:cs="Times New Roman"/>
                <w:sz w:val="24"/>
                <w:szCs w:val="24"/>
              </w:rPr>
            </w:pPr>
            <w:r w:rsidRPr="00011B78">
              <w:rPr>
                <w:rFonts w:ascii="Times New Roman" w:hAnsi="Times New Roman" w:cs="Times New Roman"/>
                <w:sz w:val="24"/>
                <w:szCs w:val="24"/>
              </w:rPr>
              <w:t>O</w:t>
            </w:r>
            <w:r>
              <w:rPr>
                <w:rFonts w:ascii="Times New Roman" w:hAnsi="Times New Roman" w:cs="Times New Roman"/>
                <w:sz w:val="24"/>
                <w:szCs w:val="24"/>
              </w:rPr>
              <w:t>cak</w:t>
            </w:r>
          </w:p>
        </w:tc>
        <w:tc>
          <w:tcPr>
            <w:tcW w:w="4111" w:type="dxa"/>
          </w:tcPr>
          <w:p w:rsidR="00732EC6" w:rsidRPr="00011B78" w:rsidRDefault="00CD2658" w:rsidP="003B4A51">
            <w:pPr>
              <w:contextualSpacing/>
              <w:jc w:val="both"/>
              <w:rPr>
                <w:rFonts w:ascii="Times New Roman" w:hAnsi="Times New Roman" w:cs="Times New Roman"/>
                <w:sz w:val="24"/>
                <w:szCs w:val="24"/>
              </w:rPr>
            </w:pPr>
            <w:r>
              <w:rPr>
                <w:rFonts w:ascii="Times New Roman" w:hAnsi="Times New Roman" w:cs="Times New Roman"/>
                <w:sz w:val="24"/>
                <w:szCs w:val="24"/>
              </w:rPr>
              <w:t>1</w:t>
            </w:r>
            <w:r w:rsidR="007902CE">
              <w:rPr>
                <w:rFonts w:ascii="Times New Roman" w:hAnsi="Times New Roman" w:cs="Times New Roman"/>
                <w:sz w:val="24"/>
                <w:szCs w:val="24"/>
              </w:rPr>
              <w:t>3</w:t>
            </w:r>
          </w:p>
        </w:tc>
        <w:tc>
          <w:tcPr>
            <w:tcW w:w="2693"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tcPr>
          <w:p w:rsidR="00732EC6" w:rsidRPr="00011B78" w:rsidRDefault="00732EC6" w:rsidP="003077FE">
            <w:pPr>
              <w:contextualSpacing/>
              <w:jc w:val="both"/>
              <w:rPr>
                <w:rFonts w:ascii="Times New Roman" w:hAnsi="Times New Roman" w:cs="Times New Roman"/>
                <w:sz w:val="24"/>
                <w:szCs w:val="24"/>
              </w:rPr>
            </w:pPr>
            <w:r w:rsidRPr="00011B78">
              <w:rPr>
                <w:rFonts w:ascii="Times New Roman" w:hAnsi="Times New Roman" w:cs="Times New Roman"/>
                <w:sz w:val="24"/>
                <w:szCs w:val="24"/>
              </w:rPr>
              <w:t>Ş</w:t>
            </w:r>
            <w:r>
              <w:rPr>
                <w:rFonts w:ascii="Times New Roman" w:hAnsi="Times New Roman" w:cs="Times New Roman"/>
                <w:sz w:val="24"/>
                <w:szCs w:val="24"/>
              </w:rPr>
              <w:t>ubat</w:t>
            </w:r>
          </w:p>
        </w:tc>
        <w:tc>
          <w:tcPr>
            <w:tcW w:w="4111" w:type="dxa"/>
          </w:tcPr>
          <w:p w:rsidR="00732EC6" w:rsidRPr="00011B78" w:rsidRDefault="00CD2658" w:rsidP="003077FE">
            <w:pPr>
              <w:contextualSpacing/>
              <w:jc w:val="both"/>
              <w:rPr>
                <w:rFonts w:ascii="Times New Roman" w:hAnsi="Times New Roman" w:cs="Times New Roman"/>
                <w:sz w:val="24"/>
                <w:szCs w:val="24"/>
              </w:rPr>
            </w:pPr>
            <w:r>
              <w:rPr>
                <w:rFonts w:ascii="Times New Roman" w:hAnsi="Times New Roman" w:cs="Times New Roman"/>
                <w:sz w:val="24"/>
                <w:szCs w:val="24"/>
              </w:rPr>
              <w:t>1</w:t>
            </w:r>
            <w:r w:rsidR="007902CE">
              <w:rPr>
                <w:rFonts w:ascii="Times New Roman" w:hAnsi="Times New Roman" w:cs="Times New Roman"/>
                <w:sz w:val="24"/>
                <w:szCs w:val="24"/>
              </w:rPr>
              <w:t>3</w:t>
            </w:r>
          </w:p>
        </w:tc>
        <w:tc>
          <w:tcPr>
            <w:tcW w:w="2693"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tcPr>
          <w:p w:rsidR="00732EC6" w:rsidRPr="00011B78" w:rsidRDefault="00732EC6" w:rsidP="003077FE">
            <w:pPr>
              <w:contextualSpacing/>
              <w:jc w:val="both"/>
              <w:rPr>
                <w:rFonts w:ascii="Times New Roman" w:hAnsi="Times New Roman" w:cs="Times New Roman"/>
                <w:sz w:val="24"/>
                <w:szCs w:val="24"/>
              </w:rPr>
            </w:pPr>
            <w:r w:rsidRPr="00011B78">
              <w:rPr>
                <w:rFonts w:ascii="Times New Roman" w:hAnsi="Times New Roman" w:cs="Times New Roman"/>
                <w:sz w:val="24"/>
                <w:szCs w:val="24"/>
              </w:rPr>
              <w:t>M</w:t>
            </w:r>
            <w:r>
              <w:rPr>
                <w:rFonts w:ascii="Times New Roman" w:hAnsi="Times New Roman" w:cs="Times New Roman"/>
                <w:sz w:val="24"/>
                <w:szCs w:val="24"/>
              </w:rPr>
              <w:t>art</w:t>
            </w:r>
          </w:p>
        </w:tc>
        <w:tc>
          <w:tcPr>
            <w:tcW w:w="4111" w:type="dxa"/>
          </w:tcPr>
          <w:p w:rsidR="00732EC6" w:rsidRPr="00011B78" w:rsidRDefault="007902CE" w:rsidP="003077FE">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tcPr>
          <w:p w:rsidR="00732EC6" w:rsidRPr="00011B78" w:rsidRDefault="00732EC6" w:rsidP="003077FE">
            <w:pPr>
              <w:contextualSpacing/>
              <w:jc w:val="both"/>
              <w:rPr>
                <w:rFonts w:ascii="Times New Roman" w:hAnsi="Times New Roman" w:cs="Times New Roman"/>
                <w:sz w:val="24"/>
                <w:szCs w:val="24"/>
              </w:rPr>
            </w:pPr>
            <w:r w:rsidRPr="00011B78">
              <w:rPr>
                <w:rFonts w:ascii="Times New Roman" w:hAnsi="Times New Roman" w:cs="Times New Roman"/>
                <w:sz w:val="24"/>
                <w:szCs w:val="24"/>
              </w:rPr>
              <w:t>N</w:t>
            </w:r>
            <w:r>
              <w:rPr>
                <w:rFonts w:ascii="Times New Roman" w:hAnsi="Times New Roman" w:cs="Times New Roman"/>
                <w:sz w:val="24"/>
                <w:szCs w:val="24"/>
              </w:rPr>
              <w:t>isan</w:t>
            </w:r>
          </w:p>
        </w:tc>
        <w:tc>
          <w:tcPr>
            <w:tcW w:w="4111" w:type="dxa"/>
          </w:tcPr>
          <w:p w:rsidR="00732EC6" w:rsidRPr="00011B78" w:rsidRDefault="00CD2658" w:rsidP="003B4A51">
            <w:pPr>
              <w:contextualSpacing/>
              <w:jc w:val="both"/>
              <w:rPr>
                <w:rFonts w:ascii="Times New Roman" w:hAnsi="Times New Roman" w:cs="Times New Roman"/>
                <w:sz w:val="24"/>
                <w:szCs w:val="24"/>
              </w:rPr>
            </w:pPr>
            <w:r>
              <w:rPr>
                <w:rFonts w:ascii="Times New Roman" w:hAnsi="Times New Roman" w:cs="Times New Roman"/>
                <w:sz w:val="24"/>
                <w:szCs w:val="24"/>
              </w:rPr>
              <w:t>1</w:t>
            </w:r>
            <w:r w:rsidR="007902CE">
              <w:rPr>
                <w:rFonts w:ascii="Times New Roman" w:hAnsi="Times New Roman" w:cs="Times New Roman"/>
                <w:sz w:val="24"/>
                <w:szCs w:val="24"/>
              </w:rPr>
              <w:t>3</w:t>
            </w:r>
          </w:p>
        </w:tc>
        <w:tc>
          <w:tcPr>
            <w:tcW w:w="2693"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tcPr>
          <w:p w:rsidR="00732EC6" w:rsidRPr="00011B78" w:rsidRDefault="00732EC6" w:rsidP="003077FE">
            <w:pPr>
              <w:contextualSpacing/>
              <w:jc w:val="both"/>
              <w:rPr>
                <w:rFonts w:ascii="Times New Roman" w:hAnsi="Times New Roman" w:cs="Times New Roman"/>
                <w:sz w:val="24"/>
                <w:szCs w:val="24"/>
              </w:rPr>
            </w:pPr>
            <w:r w:rsidRPr="00011B78">
              <w:rPr>
                <w:rFonts w:ascii="Times New Roman" w:hAnsi="Times New Roman" w:cs="Times New Roman"/>
                <w:sz w:val="24"/>
                <w:szCs w:val="24"/>
              </w:rPr>
              <w:t>M</w:t>
            </w:r>
            <w:r>
              <w:rPr>
                <w:rFonts w:ascii="Times New Roman" w:hAnsi="Times New Roman" w:cs="Times New Roman"/>
                <w:sz w:val="24"/>
                <w:szCs w:val="24"/>
              </w:rPr>
              <w:t>ayıs</w:t>
            </w:r>
          </w:p>
        </w:tc>
        <w:tc>
          <w:tcPr>
            <w:tcW w:w="4111" w:type="dxa"/>
          </w:tcPr>
          <w:p w:rsidR="00732EC6" w:rsidRPr="00011B78" w:rsidRDefault="00CD2658" w:rsidP="003B4A51">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732EC6" w:rsidRPr="00011B78" w:rsidRDefault="00732EC6" w:rsidP="003077FE">
            <w:pPr>
              <w:contextualSpacing/>
              <w:jc w:val="both"/>
              <w:rPr>
                <w:rFonts w:ascii="Times New Roman" w:hAnsi="Times New Roman" w:cs="Times New Roman"/>
                <w:sz w:val="24"/>
                <w:szCs w:val="24"/>
              </w:rPr>
            </w:pPr>
          </w:p>
        </w:tc>
      </w:tr>
      <w:tr w:rsidR="00732EC6" w:rsidTr="003077FE">
        <w:tc>
          <w:tcPr>
            <w:tcW w:w="992" w:type="dxa"/>
          </w:tcPr>
          <w:p w:rsidR="00732EC6" w:rsidRPr="00011B78" w:rsidRDefault="00732EC6" w:rsidP="003077FE">
            <w:pPr>
              <w:contextualSpacing/>
              <w:jc w:val="both"/>
              <w:rPr>
                <w:rFonts w:ascii="Times New Roman" w:hAnsi="Times New Roman" w:cs="Times New Roman"/>
                <w:sz w:val="24"/>
                <w:szCs w:val="24"/>
              </w:rPr>
            </w:pPr>
            <w:r>
              <w:rPr>
                <w:rFonts w:ascii="Times New Roman" w:hAnsi="Times New Roman" w:cs="Times New Roman"/>
                <w:sz w:val="24"/>
                <w:szCs w:val="24"/>
              </w:rPr>
              <w:t>Haziran</w:t>
            </w:r>
          </w:p>
        </w:tc>
        <w:tc>
          <w:tcPr>
            <w:tcW w:w="4111" w:type="dxa"/>
          </w:tcPr>
          <w:p w:rsidR="00732EC6" w:rsidRDefault="007902CE" w:rsidP="003077FE">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732EC6" w:rsidRPr="00011B78" w:rsidRDefault="00732EC6" w:rsidP="003077FE">
            <w:pPr>
              <w:contextualSpacing/>
              <w:jc w:val="both"/>
              <w:rPr>
                <w:rFonts w:ascii="Times New Roman" w:hAnsi="Times New Roman" w:cs="Times New Roman"/>
                <w:sz w:val="24"/>
                <w:szCs w:val="24"/>
              </w:rPr>
            </w:pPr>
          </w:p>
        </w:tc>
      </w:tr>
    </w:tbl>
    <w:p w:rsidR="00732EC6" w:rsidRDefault="00732EC6" w:rsidP="00732EC6">
      <w:pPr>
        <w:tabs>
          <w:tab w:val="left" w:pos="1605"/>
        </w:tabs>
        <w:contextualSpacing/>
        <w:jc w:val="both"/>
      </w:pPr>
    </w:p>
    <w:p w:rsidR="00732EC6" w:rsidRDefault="00732EC6" w:rsidP="00732EC6">
      <w:pPr>
        <w:tabs>
          <w:tab w:val="left" w:pos="1605"/>
        </w:tabs>
        <w:contextualSpacing/>
        <w:jc w:val="both"/>
      </w:pPr>
    </w:p>
    <w:p w:rsidR="00E528EE" w:rsidRDefault="00E528EE" w:rsidP="00732EC6">
      <w:pPr>
        <w:tabs>
          <w:tab w:val="left" w:pos="1605"/>
        </w:tabs>
        <w:contextualSpacing/>
        <w:jc w:val="both"/>
      </w:pPr>
    </w:p>
    <w:p w:rsidR="00E528EE" w:rsidRDefault="00E528EE" w:rsidP="00732EC6">
      <w:pPr>
        <w:tabs>
          <w:tab w:val="left" w:pos="1605"/>
        </w:tabs>
        <w:contextualSpacing/>
        <w:jc w:val="both"/>
      </w:pPr>
    </w:p>
    <w:p w:rsidR="00732EC6" w:rsidRDefault="00732EC6" w:rsidP="00732EC6">
      <w:pPr>
        <w:ind w:left="142"/>
        <w:contextualSpacing/>
        <w:jc w:val="both"/>
        <w:rPr>
          <w:rFonts w:ascii="Times New Roman" w:hAnsi="Times New Roman" w:cs="Times New Roman"/>
          <w:b/>
          <w:sz w:val="24"/>
          <w:szCs w:val="24"/>
          <w:u w:val="single"/>
        </w:rPr>
      </w:pPr>
      <w:r w:rsidRPr="00E04675">
        <w:rPr>
          <w:rFonts w:ascii="Times New Roman" w:eastAsia="+mj-ea" w:hAnsi="Times New Roman" w:cs="Times New Roman"/>
          <w:b/>
          <w:sz w:val="24"/>
          <w:szCs w:val="24"/>
          <w:u w:val="single"/>
        </w:rPr>
        <w:t>7-DİĞER ÇALIŞMALARI</w:t>
      </w:r>
      <w:r w:rsidRPr="00E04675">
        <w:rPr>
          <w:rFonts w:ascii="Times New Roman" w:hAnsi="Times New Roman" w:cs="Times New Roman"/>
          <w:b/>
          <w:sz w:val="24"/>
          <w:szCs w:val="24"/>
          <w:u w:val="single"/>
        </w:rPr>
        <w:t xml:space="preserve">; </w:t>
      </w:r>
    </w:p>
    <w:p w:rsidR="00732EC6" w:rsidRDefault="00732EC6" w:rsidP="00732EC6">
      <w:pPr>
        <w:ind w:left="142"/>
        <w:contextualSpacing/>
        <w:jc w:val="both"/>
        <w:rPr>
          <w:rFonts w:ascii="Times New Roman" w:hAnsi="Times New Roman" w:cs="Times New Roman"/>
          <w:b/>
          <w:sz w:val="24"/>
          <w:szCs w:val="24"/>
          <w:u w:val="single"/>
        </w:rPr>
      </w:pPr>
    </w:p>
    <w:p w:rsidR="00732EC6" w:rsidRPr="00100510" w:rsidRDefault="00100510" w:rsidP="00100510">
      <w:pPr>
        <w:tabs>
          <w:tab w:val="left" w:pos="495"/>
        </w:tabs>
        <w:rPr>
          <w:bCs/>
          <w:sz w:val="24"/>
          <w:szCs w:val="24"/>
          <w:lang w:val="en-US"/>
        </w:rPr>
      </w:pPr>
      <w:proofErr w:type="spellStart"/>
      <w:proofErr w:type="gramStart"/>
      <w:r w:rsidRPr="00100510">
        <w:rPr>
          <w:bCs/>
          <w:sz w:val="24"/>
          <w:szCs w:val="24"/>
          <w:lang w:val="en-US"/>
        </w:rPr>
        <w:t>Yıl</w:t>
      </w:r>
      <w:proofErr w:type="spellEnd"/>
      <w:r w:rsidRPr="00100510">
        <w:rPr>
          <w:bCs/>
          <w:sz w:val="24"/>
          <w:szCs w:val="24"/>
          <w:lang w:val="en-US"/>
        </w:rPr>
        <w:t xml:space="preserve"> </w:t>
      </w:r>
      <w:proofErr w:type="spellStart"/>
      <w:r w:rsidRPr="00100510">
        <w:rPr>
          <w:bCs/>
          <w:sz w:val="24"/>
          <w:szCs w:val="24"/>
          <w:lang w:val="en-US"/>
        </w:rPr>
        <w:t>boyunca</w:t>
      </w:r>
      <w:proofErr w:type="spellEnd"/>
      <w:r w:rsidRPr="00100510">
        <w:rPr>
          <w:bCs/>
          <w:sz w:val="24"/>
          <w:szCs w:val="24"/>
          <w:lang w:val="en-US"/>
        </w:rPr>
        <w:t xml:space="preserve"> </w:t>
      </w:r>
      <w:proofErr w:type="spellStart"/>
      <w:r w:rsidRPr="00100510">
        <w:rPr>
          <w:bCs/>
          <w:sz w:val="24"/>
          <w:szCs w:val="24"/>
          <w:lang w:val="en-US"/>
        </w:rPr>
        <w:t>veliye</w:t>
      </w:r>
      <w:proofErr w:type="spellEnd"/>
      <w:r w:rsidR="00732EC6" w:rsidRPr="00100510">
        <w:rPr>
          <w:bCs/>
          <w:sz w:val="24"/>
          <w:szCs w:val="24"/>
          <w:lang w:val="en-US"/>
        </w:rPr>
        <w:t xml:space="preserve"> </w:t>
      </w:r>
      <w:proofErr w:type="spellStart"/>
      <w:r w:rsidR="00732EC6" w:rsidRPr="00100510">
        <w:rPr>
          <w:bCs/>
          <w:sz w:val="24"/>
          <w:szCs w:val="24"/>
          <w:lang w:val="en-US"/>
        </w:rPr>
        <w:t>ve</w:t>
      </w:r>
      <w:proofErr w:type="spellEnd"/>
      <w:r w:rsidR="00732EC6" w:rsidRPr="00100510">
        <w:rPr>
          <w:bCs/>
          <w:sz w:val="24"/>
          <w:szCs w:val="24"/>
          <w:lang w:val="en-US"/>
        </w:rPr>
        <w:t xml:space="preserve"> </w:t>
      </w:r>
      <w:proofErr w:type="spellStart"/>
      <w:r w:rsidR="00732EC6" w:rsidRPr="00100510">
        <w:rPr>
          <w:bCs/>
          <w:sz w:val="24"/>
          <w:szCs w:val="24"/>
          <w:lang w:val="en-US"/>
        </w:rPr>
        <w:t>çocuklara</w:t>
      </w:r>
      <w:proofErr w:type="spellEnd"/>
      <w:r w:rsidR="00732EC6" w:rsidRPr="00100510">
        <w:rPr>
          <w:bCs/>
          <w:sz w:val="24"/>
          <w:szCs w:val="24"/>
          <w:lang w:val="en-US"/>
        </w:rPr>
        <w:t xml:space="preserve"> </w:t>
      </w:r>
      <w:proofErr w:type="spellStart"/>
      <w:r w:rsidR="00732EC6" w:rsidRPr="00100510">
        <w:rPr>
          <w:bCs/>
          <w:sz w:val="24"/>
          <w:szCs w:val="24"/>
          <w:lang w:val="en-US"/>
        </w:rPr>
        <w:t>yönelik</w:t>
      </w:r>
      <w:proofErr w:type="spellEnd"/>
      <w:r w:rsidR="00732EC6" w:rsidRPr="00100510">
        <w:rPr>
          <w:bCs/>
          <w:sz w:val="24"/>
          <w:szCs w:val="24"/>
          <w:lang w:val="en-US"/>
        </w:rPr>
        <w:t xml:space="preserve"> </w:t>
      </w:r>
      <w:proofErr w:type="spellStart"/>
      <w:r w:rsidR="00732EC6" w:rsidRPr="00100510">
        <w:rPr>
          <w:bCs/>
          <w:sz w:val="24"/>
          <w:szCs w:val="24"/>
          <w:lang w:val="en-US"/>
        </w:rPr>
        <w:t>bilgilendirme</w:t>
      </w:r>
      <w:proofErr w:type="spellEnd"/>
      <w:r w:rsidR="00732EC6" w:rsidRPr="00100510">
        <w:rPr>
          <w:bCs/>
          <w:sz w:val="24"/>
          <w:szCs w:val="24"/>
          <w:lang w:val="en-US"/>
        </w:rPr>
        <w:t xml:space="preserve"> </w:t>
      </w:r>
      <w:proofErr w:type="spellStart"/>
      <w:r w:rsidR="00732EC6" w:rsidRPr="00100510">
        <w:rPr>
          <w:bCs/>
          <w:sz w:val="24"/>
          <w:szCs w:val="24"/>
          <w:lang w:val="en-US"/>
        </w:rPr>
        <w:t>seminerleri</w:t>
      </w:r>
      <w:proofErr w:type="spellEnd"/>
      <w:r w:rsidR="00732EC6" w:rsidRPr="00100510">
        <w:rPr>
          <w:bCs/>
          <w:sz w:val="24"/>
          <w:szCs w:val="24"/>
          <w:lang w:val="en-US"/>
        </w:rPr>
        <w:t xml:space="preserve"> </w:t>
      </w:r>
      <w:proofErr w:type="spellStart"/>
      <w:r w:rsidR="00732EC6" w:rsidRPr="00100510">
        <w:rPr>
          <w:bCs/>
          <w:sz w:val="24"/>
          <w:szCs w:val="24"/>
          <w:lang w:val="en-US"/>
        </w:rPr>
        <w:t>düzenlenecek</w:t>
      </w:r>
      <w:proofErr w:type="spellEnd"/>
      <w:r w:rsidR="00732EC6" w:rsidRPr="00100510">
        <w:rPr>
          <w:bCs/>
          <w:sz w:val="24"/>
          <w:szCs w:val="24"/>
          <w:lang w:val="en-US"/>
        </w:rPr>
        <w:t>.</w:t>
      </w:r>
      <w:proofErr w:type="gramEnd"/>
    </w:p>
    <w:tbl>
      <w:tblPr>
        <w:tblStyle w:val="TabloKlavuzu"/>
        <w:tblW w:w="0" w:type="auto"/>
        <w:tblInd w:w="142" w:type="dxa"/>
        <w:tblLook w:val="04A0"/>
      </w:tblPr>
      <w:tblGrid>
        <w:gridCol w:w="5778"/>
        <w:gridCol w:w="2552"/>
      </w:tblGrid>
      <w:tr w:rsidR="00732EC6" w:rsidTr="003077FE">
        <w:tc>
          <w:tcPr>
            <w:tcW w:w="5778" w:type="dxa"/>
          </w:tcPr>
          <w:p w:rsidR="00732EC6" w:rsidRDefault="00732EC6" w:rsidP="003077FE">
            <w:pPr>
              <w:tabs>
                <w:tab w:val="left" w:pos="2130"/>
              </w:tabs>
              <w:rPr>
                <w:rFonts w:ascii="Times New Roman" w:hAnsi="Times New Roman" w:cs="Times New Roman"/>
                <w:b/>
                <w:sz w:val="24"/>
                <w:szCs w:val="24"/>
              </w:rPr>
            </w:pPr>
            <w:r>
              <w:rPr>
                <w:rFonts w:ascii="Times New Roman" w:hAnsi="Times New Roman" w:cs="Times New Roman"/>
                <w:b/>
                <w:sz w:val="24"/>
                <w:szCs w:val="24"/>
              </w:rPr>
              <w:t>Planlanan Etkinlikler</w:t>
            </w:r>
          </w:p>
        </w:tc>
        <w:tc>
          <w:tcPr>
            <w:tcW w:w="2552" w:type="dxa"/>
          </w:tcPr>
          <w:p w:rsidR="00732EC6" w:rsidRDefault="00732EC6" w:rsidP="003077FE">
            <w:pPr>
              <w:tabs>
                <w:tab w:val="left" w:pos="2130"/>
              </w:tabs>
              <w:rPr>
                <w:rFonts w:ascii="Times New Roman" w:hAnsi="Times New Roman" w:cs="Times New Roman"/>
                <w:b/>
                <w:sz w:val="24"/>
                <w:szCs w:val="24"/>
              </w:rPr>
            </w:pPr>
            <w:r>
              <w:rPr>
                <w:rFonts w:ascii="Times New Roman" w:hAnsi="Times New Roman" w:cs="Times New Roman"/>
                <w:b/>
                <w:sz w:val="24"/>
                <w:szCs w:val="24"/>
              </w:rPr>
              <w:t>Gerçekleşme Durumu</w:t>
            </w:r>
          </w:p>
        </w:tc>
      </w:tr>
      <w:tr w:rsidR="00732EC6" w:rsidTr="003077FE">
        <w:tc>
          <w:tcPr>
            <w:tcW w:w="5778" w:type="dxa"/>
          </w:tcPr>
          <w:p w:rsidR="00732EC6" w:rsidRPr="00CA4405" w:rsidRDefault="00100510" w:rsidP="000E3DFE">
            <w:pPr>
              <w:rPr>
                <w:rFonts w:ascii="Times New Roman" w:hAnsi="Times New Roman" w:cs="Times New Roman"/>
                <w:sz w:val="24"/>
                <w:szCs w:val="24"/>
              </w:rPr>
            </w:pPr>
            <w:r w:rsidRPr="009F36A2">
              <w:rPr>
                <w:rFonts w:ascii="Times New Roman" w:hAnsi="Times New Roman" w:cs="Times New Roman"/>
                <w:sz w:val="24"/>
                <w:szCs w:val="24"/>
              </w:rPr>
              <w:t>M</w:t>
            </w:r>
            <w:r>
              <w:rPr>
                <w:rFonts w:ascii="Times New Roman" w:hAnsi="Times New Roman" w:cs="Times New Roman"/>
                <w:sz w:val="24"/>
                <w:szCs w:val="24"/>
              </w:rPr>
              <w:t>a</w:t>
            </w:r>
            <w:r w:rsidRPr="009F36A2">
              <w:rPr>
                <w:rFonts w:ascii="Times New Roman" w:hAnsi="Times New Roman" w:cs="Times New Roman"/>
                <w:sz w:val="24"/>
                <w:szCs w:val="24"/>
              </w:rPr>
              <w:t>hremiyet Eğitimi/ Kişisel Alan</w:t>
            </w:r>
          </w:p>
        </w:tc>
        <w:tc>
          <w:tcPr>
            <w:tcW w:w="2552" w:type="dxa"/>
          </w:tcPr>
          <w:p w:rsidR="00732EC6" w:rsidRPr="00CC266A" w:rsidRDefault="00732EC6" w:rsidP="003077FE">
            <w:pPr>
              <w:contextualSpacing/>
              <w:jc w:val="both"/>
              <w:rPr>
                <w:rFonts w:ascii="Times New Roman" w:hAnsi="Times New Roman" w:cs="Times New Roman"/>
                <w:sz w:val="24"/>
                <w:szCs w:val="24"/>
              </w:rPr>
            </w:pPr>
          </w:p>
        </w:tc>
      </w:tr>
      <w:tr w:rsidR="00732EC6" w:rsidTr="003077FE">
        <w:tc>
          <w:tcPr>
            <w:tcW w:w="5778" w:type="dxa"/>
          </w:tcPr>
          <w:p w:rsidR="00732EC6" w:rsidRPr="00CA4405" w:rsidRDefault="00100510" w:rsidP="003077FE">
            <w:pPr>
              <w:rPr>
                <w:rFonts w:ascii="Times New Roman" w:hAnsi="Times New Roman" w:cs="Times New Roman"/>
                <w:sz w:val="24"/>
                <w:szCs w:val="24"/>
              </w:rPr>
            </w:pPr>
            <w:r>
              <w:rPr>
                <w:rFonts w:ascii="Times New Roman" w:hAnsi="Times New Roman" w:cs="Times New Roman"/>
                <w:sz w:val="24"/>
                <w:szCs w:val="24"/>
              </w:rPr>
              <w:t xml:space="preserve">Öfke Kontrolü ve </w:t>
            </w:r>
            <w:r w:rsidRPr="009F36A2">
              <w:rPr>
                <w:rFonts w:ascii="Times New Roman" w:hAnsi="Times New Roman" w:cs="Times New Roman"/>
                <w:sz w:val="24"/>
                <w:szCs w:val="24"/>
              </w:rPr>
              <w:t>Akran Zorbalığı</w:t>
            </w:r>
          </w:p>
        </w:tc>
        <w:tc>
          <w:tcPr>
            <w:tcW w:w="2552" w:type="dxa"/>
          </w:tcPr>
          <w:p w:rsidR="00732EC6" w:rsidRPr="00CC266A" w:rsidRDefault="00732EC6" w:rsidP="003077FE">
            <w:pPr>
              <w:contextualSpacing/>
              <w:jc w:val="both"/>
              <w:rPr>
                <w:rFonts w:ascii="Times New Roman" w:hAnsi="Times New Roman" w:cs="Times New Roman"/>
                <w:sz w:val="24"/>
                <w:szCs w:val="24"/>
              </w:rPr>
            </w:pPr>
          </w:p>
        </w:tc>
      </w:tr>
      <w:tr w:rsidR="00732EC6" w:rsidTr="003077FE">
        <w:tc>
          <w:tcPr>
            <w:tcW w:w="5778" w:type="dxa"/>
          </w:tcPr>
          <w:p w:rsidR="00732EC6" w:rsidRPr="00CA4405" w:rsidRDefault="00100510" w:rsidP="003077FE">
            <w:pPr>
              <w:rPr>
                <w:rFonts w:ascii="Times New Roman" w:hAnsi="Times New Roman" w:cs="Times New Roman"/>
                <w:sz w:val="24"/>
                <w:szCs w:val="24"/>
              </w:rPr>
            </w:pPr>
            <w:r>
              <w:rPr>
                <w:rFonts w:ascii="Times New Roman" w:hAnsi="Times New Roman" w:cs="Times New Roman"/>
                <w:sz w:val="24"/>
                <w:szCs w:val="24"/>
              </w:rPr>
              <w:t>Sağlıklı Beslenme ve</w:t>
            </w:r>
            <w:r w:rsidR="007902CE">
              <w:rPr>
                <w:rFonts w:ascii="Times New Roman" w:hAnsi="Times New Roman" w:cs="Times New Roman"/>
                <w:sz w:val="24"/>
                <w:szCs w:val="24"/>
              </w:rPr>
              <w:t xml:space="preserve"> D</w:t>
            </w:r>
            <w:r>
              <w:rPr>
                <w:rFonts w:ascii="Times New Roman" w:hAnsi="Times New Roman" w:cs="Times New Roman"/>
                <w:sz w:val="24"/>
                <w:szCs w:val="24"/>
              </w:rPr>
              <w:t>iyabet</w:t>
            </w:r>
          </w:p>
        </w:tc>
        <w:tc>
          <w:tcPr>
            <w:tcW w:w="2552" w:type="dxa"/>
          </w:tcPr>
          <w:p w:rsidR="00732EC6" w:rsidRDefault="00732EC6" w:rsidP="003077FE">
            <w:pPr>
              <w:contextualSpacing/>
              <w:jc w:val="both"/>
              <w:rPr>
                <w:rFonts w:ascii="Times New Roman" w:hAnsi="Times New Roman" w:cs="Times New Roman"/>
                <w:b/>
                <w:sz w:val="24"/>
                <w:szCs w:val="24"/>
                <w:u w:val="single"/>
              </w:rPr>
            </w:pPr>
          </w:p>
        </w:tc>
      </w:tr>
      <w:tr w:rsidR="00732EC6" w:rsidTr="003077FE">
        <w:tc>
          <w:tcPr>
            <w:tcW w:w="5778" w:type="dxa"/>
          </w:tcPr>
          <w:p w:rsidR="00732EC6" w:rsidRPr="00CA4405" w:rsidRDefault="007902CE" w:rsidP="003077FE">
            <w:pPr>
              <w:rPr>
                <w:rFonts w:ascii="Times New Roman" w:hAnsi="Times New Roman" w:cs="Times New Roman"/>
                <w:sz w:val="24"/>
                <w:szCs w:val="24"/>
              </w:rPr>
            </w:pPr>
            <w:r>
              <w:rPr>
                <w:rFonts w:ascii="Times New Roman" w:hAnsi="Times New Roman" w:cs="Times New Roman"/>
                <w:sz w:val="24"/>
                <w:szCs w:val="24"/>
              </w:rPr>
              <w:t xml:space="preserve"> Teknoloji Bağımlılığı</w:t>
            </w:r>
            <w:r w:rsidR="00732EC6">
              <w:rPr>
                <w:rFonts w:ascii="Times New Roman" w:hAnsi="Times New Roman" w:cs="Times New Roman"/>
                <w:sz w:val="24"/>
                <w:szCs w:val="24"/>
              </w:rPr>
              <w:t xml:space="preserve"> ve Mahremiyet Eğitimi</w:t>
            </w:r>
          </w:p>
        </w:tc>
        <w:tc>
          <w:tcPr>
            <w:tcW w:w="2552" w:type="dxa"/>
          </w:tcPr>
          <w:p w:rsidR="00732EC6" w:rsidRPr="00CC266A" w:rsidRDefault="00732EC6" w:rsidP="003077FE">
            <w:pPr>
              <w:contextualSpacing/>
              <w:jc w:val="both"/>
              <w:rPr>
                <w:rFonts w:ascii="Times New Roman" w:hAnsi="Times New Roman" w:cs="Times New Roman"/>
                <w:sz w:val="24"/>
                <w:szCs w:val="24"/>
              </w:rPr>
            </w:pPr>
          </w:p>
        </w:tc>
      </w:tr>
      <w:tr w:rsidR="00732EC6" w:rsidTr="003077FE">
        <w:tc>
          <w:tcPr>
            <w:tcW w:w="5778" w:type="dxa"/>
          </w:tcPr>
          <w:p w:rsidR="00732EC6" w:rsidRPr="00CA4405" w:rsidRDefault="00100510" w:rsidP="003077FE">
            <w:pPr>
              <w:rPr>
                <w:rFonts w:ascii="Times New Roman" w:hAnsi="Times New Roman" w:cs="Times New Roman"/>
                <w:sz w:val="24"/>
                <w:szCs w:val="24"/>
              </w:rPr>
            </w:pPr>
            <w:r>
              <w:rPr>
                <w:rFonts w:ascii="Times New Roman" w:hAnsi="Times New Roman" w:cs="Times New Roman"/>
                <w:sz w:val="24"/>
                <w:szCs w:val="24"/>
              </w:rPr>
              <w:t>Çocukla iletişim ve Aile Tutumları</w:t>
            </w:r>
          </w:p>
        </w:tc>
        <w:tc>
          <w:tcPr>
            <w:tcW w:w="2552" w:type="dxa"/>
          </w:tcPr>
          <w:p w:rsidR="00732EC6" w:rsidRDefault="00732EC6" w:rsidP="003077FE">
            <w:pPr>
              <w:contextualSpacing/>
              <w:jc w:val="both"/>
              <w:rPr>
                <w:rFonts w:ascii="Times New Roman" w:hAnsi="Times New Roman" w:cs="Times New Roman"/>
                <w:b/>
                <w:sz w:val="24"/>
                <w:szCs w:val="24"/>
                <w:u w:val="single"/>
              </w:rPr>
            </w:pPr>
          </w:p>
        </w:tc>
      </w:tr>
      <w:tr w:rsidR="0060245A" w:rsidTr="003077FE">
        <w:tc>
          <w:tcPr>
            <w:tcW w:w="5778" w:type="dxa"/>
          </w:tcPr>
          <w:p w:rsidR="0060245A" w:rsidRPr="009F36A2" w:rsidRDefault="009F36A2" w:rsidP="009F36A2">
            <w:pPr>
              <w:rPr>
                <w:rFonts w:ascii="Times New Roman" w:hAnsi="Times New Roman" w:cs="Times New Roman"/>
                <w:sz w:val="24"/>
                <w:szCs w:val="24"/>
              </w:rPr>
            </w:pPr>
            <w:r w:rsidRPr="009F36A2">
              <w:rPr>
                <w:rFonts w:ascii="Times New Roman" w:hAnsi="Times New Roman" w:cs="Times New Roman"/>
                <w:sz w:val="24"/>
                <w:szCs w:val="24"/>
              </w:rPr>
              <w:t xml:space="preserve">Sorun </w:t>
            </w:r>
            <w:r>
              <w:rPr>
                <w:rFonts w:ascii="Times New Roman" w:hAnsi="Times New Roman" w:cs="Times New Roman"/>
                <w:sz w:val="24"/>
                <w:szCs w:val="24"/>
              </w:rPr>
              <w:t>Ç</w:t>
            </w:r>
            <w:r w:rsidRPr="009F36A2">
              <w:rPr>
                <w:rFonts w:ascii="Times New Roman" w:hAnsi="Times New Roman" w:cs="Times New Roman"/>
                <w:sz w:val="24"/>
                <w:szCs w:val="24"/>
              </w:rPr>
              <w:t xml:space="preserve">özme </w:t>
            </w:r>
            <w:r>
              <w:rPr>
                <w:rFonts w:ascii="Times New Roman" w:hAnsi="Times New Roman" w:cs="Times New Roman"/>
                <w:sz w:val="24"/>
                <w:szCs w:val="24"/>
              </w:rPr>
              <w:t>B</w:t>
            </w:r>
            <w:r w:rsidRPr="009F36A2">
              <w:rPr>
                <w:rFonts w:ascii="Times New Roman" w:hAnsi="Times New Roman" w:cs="Times New Roman"/>
                <w:sz w:val="24"/>
                <w:szCs w:val="24"/>
              </w:rPr>
              <w:t>ecerileri</w:t>
            </w:r>
          </w:p>
        </w:tc>
        <w:tc>
          <w:tcPr>
            <w:tcW w:w="2552" w:type="dxa"/>
          </w:tcPr>
          <w:p w:rsidR="0060245A" w:rsidRDefault="0060245A" w:rsidP="003077FE">
            <w:pPr>
              <w:contextualSpacing/>
              <w:jc w:val="both"/>
              <w:rPr>
                <w:rFonts w:ascii="Times New Roman" w:hAnsi="Times New Roman" w:cs="Times New Roman"/>
                <w:b/>
                <w:sz w:val="24"/>
                <w:szCs w:val="24"/>
                <w:u w:val="single"/>
              </w:rPr>
            </w:pPr>
          </w:p>
        </w:tc>
      </w:tr>
      <w:tr w:rsidR="0060245A" w:rsidTr="003077FE">
        <w:tc>
          <w:tcPr>
            <w:tcW w:w="5778" w:type="dxa"/>
          </w:tcPr>
          <w:p w:rsidR="0060245A" w:rsidRPr="009F36A2" w:rsidRDefault="00100510" w:rsidP="003077FE">
            <w:pPr>
              <w:rPr>
                <w:rFonts w:ascii="Times New Roman" w:hAnsi="Times New Roman" w:cs="Times New Roman"/>
                <w:sz w:val="24"/>
                <w:szCs w:val="24"/>
              </w:rPr>
            </w:pPr>
            <w:r>
              <w:rPr>
                <w:rFonts w:ascii="Times New Roman" w:hAnsi="Times New Roman" w:cs="Times New Roman"/>
                <w:sz w:val="24"/>
                <w:szCs w:val="24"/>
              </w:rPr>
              <w:t>Çocukta Davranış Geliştirme</w:t>
            </w:r>
          </w:p>
        </w:tc>
        <w:tc>
          <w:tcPr>
            <w:tcW w:w="2552" w:type="dxa"/>
          </w:tcPr>
          <w:p w:rsidR="0060245A" w:rsidRDefault="0060245A" w:rsidP="003077FE">
            <w:pPr>
              <w:contextualSpacing/>
              <w:jc w:val="both"/>
              <w:rPr>
                <w:rFonts w:ascii="Times New Roman" w:hAnsi="Times New Roman" w:cs="Times New Roman"/>
                <w:b/>
                <w:sz w:val="24"/>
                <w:szCs w:val="24"/>
                <w:u w:val="single"/>
              </w:rPr>
            </w:pPr>
          </w:p>
        </w:tc>
      </w:tr>
      <w:tr w:rsidR="0060245A" w:rsidTr="003077FE">
        <w:tc>
          <w:tcPr>
            <w:tcW w:w="5778" w:type="dxa"/>
          </w:tcPr>
          <w:p w:rsidR="0060245A" w:rsidRPr="009F36A2" w:rsidRDefault="00100510" w:rsidP="008E3EE1">
            <w:pPr>
              <w:rPr>
                <w:rFonts w:ascii="Times New Roman" w:hAnsi="Times New Roman" w:cs="Times New Roman"/>
                <w:sz w:val="24"/>
                <w:szCs w:val="24"/>
              </w:rPr>
            </w:pPr>
            <w:r>
              <w:rPr>
                <w:rFonts w:ascii="Times New Roman" w:hAnsi="Times New Roman" w:cs="Times New Roman"/>
                <w:sz w:val="24"/>
                <w:szCs w:val="24"/>
              </w:rPr>
              <w:t>İlkokula Hazırlık ve Okul Başarısı</w:t>
            </w:r>
          </w:p>
        </w:tc>
        <w:tc>
          <w:tcPr>
            <w:tcW w:w="2552" w:type="dxa"/>
          </w:tcPr>
          <w:p w:rsidR="0060245A" w:rsidRDefault="0060245A" w:rsidP="003077FE">
            <w:pPr>
              <w:contextualSpacing/>
              <w:jc w:val="both"/>
              <w:rPr>
                <w:rFonts w:ascii="Times New Roman" w:hAnsi="Times New Roman" w:cs="Times New Roman"/>
                <w:b/>
                <w:sz w:val="24"/>
                <w:szCs w:val="24"/>
                <w:u w:val="single"/>
              </w:rPr>
            </w:pPr>
          </w:p>
        </w:tc>
      </w:tr>
      <w:tr w:rsidR="00100510" w:rsidTr="003077FE">
        <w:tc>
          <w:tcPr>
            <w:tcW w:w="5778" w:type="dxa"/>
          </w:tcPr>
          <w:p w:rsidR="00100510" w:rsidRDefault="00100510" w:rsidP="008E3EE1">
            <w:pPr>
              <w:rPr>
                <w:rFonts w:ascii="Times New Roman" w:hAnsi="Times New Roman" w:cs="Times New Roman"/>
                <w:sz w:val="24"/>
                <w:szCs w:val="24"/>
              </w:rPr>
            </w:pPr>
          </w:p>
        </w:tc>
        <w:tc>
          <w:tcPr>
            <w:tcW w:w="2552" w:type="dxa"/>
          </w:tcPr>
          <w:p w:rsidR="00100510" w:rsidRDefault="00100510" w:rsidP="003077FE">
            <w:pPr>
              <w:contextualSpacing/>
              <w:jc w:val="both"/>
              <w:rPr>
                <w:rFonts w:ascii="Times New Roman" w:hAnsi="Times New Roman" w:cs="Times New Roman"/>
                <w:b/>
                <w:sz w:val="24"/>
                <w:szCs w:val="24"/>
                <w:u w:val="single"/>
              </w:rPr>
            </w:pPr>
          </w:p>
        </w:tc>
      </w:tr>
    </w:tbl>
    <w:p w:rsidR="00732EC6" w:rsidRPr="00E04675" w:rsidRDefault="00732EC6" w:rsidP="00732EC6">
      <w:pPr>
        <w:ind w:left="142"/>
        <w:contextualSpacing/>
        <w:jc w:val="both"/>
        <w:rPr>
          <w:rFonts w:ascii="Times New Roman" w:hAnsi="Times New Roman" w:cs="Times New Roman"/>
          <w:b/>
          <w:sz w:val="24"/>
          <w:szCs w:val="24"/>
          <w:u w:val="single"/>
        </w:rPr>
      </w:pPr>
    </w:p>
    <w:p w:rsidR="00732EC6" w:rsidRDefault="00732EC6" w:rsidP="00732EC6">
      <w:pPr>
        <w:rPr>
          <w:rFonts w:ascii="Times New Roman" w:hAnsi="Times New Roman" w:cs="Times New Roman"/>
        </w:rPr>
      </w:pPr>
    </w:p>
    <w:p w:rsidR="00732EC6" w:rsidRDefault="00732EC6" w:rsidP="00732EC6">
      <w:pPr>
        <w:rPr>
          <w:rFonts w:ascii="Times New Roman" w:hAnsi="Times New Roman" w:cs="Times New Roman"/>
        </w:rPr>
      </w:pPr>
    </w:p>
    <w:p w:rsidR="003C774F" w:rsidRDefault="003C774F" w:rsidP="00732EC6">
      <w:pPr>
        <w:rPr>
          <w:rFonts w:ascii="Times New Roman" w:hAnsi="Times New Roman" w:cs="Times New Roman"/>
        </w:rPr>
      </w:pPr>
    </w:p>
    <w:p w:rsidR="003C774F" w:rsidRDefault="003C774F" w:rsidP="00732EC6">
      <w:pPr>
        <w:rPr>
          <w:rFonts w:ascii="Times New Roman" w:hAnsi="Times New Roman" w:cs="Times New Roman"/>
        </w:rPr>
      </w:pPr>
    </w:p>
    <w:p w:rsidR="003C774F" w:rsidRDefault="003C774F" w:rsidP="00732EC6">
      <w:pPr>
        <w:rPr>
          <w:rFonts w:ascii="Times New Roman" w:hAnsi="Times New Roman" w:cs="Times New Roman"/>
        </w:rPr>
      </w:pPr>
    </w:p>
    <w:p w:rsidR="003C774F" w:rsidRDefault="003C774F" w:rsidP="00732EC6">
      <w:pPr>
        <w:rPr>
          <w:rFonts w:ascii="Times New Roman" w:hAnsi="Times New Roman" w:cs="Times New Roman"/>
        </w:rPr>
      </w:pPr>
    </w:p>
    <w:p w:rsidR="00732EC6" w:rsidRPr="00443586" w:rsidRDefault="00024790" w:rsidP="00E528EE">
      <w:pPr>
        <w:spacing w:after="0"/>
        <w:rPr>
          <w:rFonts w:ascii="Times New Roman" w:hAnsi="Times New Roman" w:cs="Times New Roman"/>
        </w:rPr>
      </w:pPr>
      <w:r>
        <w:rPr>
          <w:rFonts w:ascii="Times New Roman" w:hAnsi="Times New Roman" w:cs="Times New Roman"/>
        </w:rPr>
        <w:t>Harun Fırat</w:t>
      </w:r>
      <w:r>
        <w:rPr>
          <w:rFonts w:ascii="Times New Roman" w:hAnsi="Times New Roman" w:cs="Times New Roman"/>
        </w:rPr>
        <w:tab/>
      </w:r>
      <w:r>
        <w:rPr>
          <w:rFonts w:ascii="Times New Roman" w:hAnsi="Times New Roman" w:cs="Times New Roman"/>
        </w:rPr>
        <w:tab/>
      </w:r>
      <w:r w:rsidR="00732EC6" w:rsidRPr="00443586">
        <w:rPr>
          <w:rFonts w:ascii="Times New Roman" w:hAnsi="Times New Roman" w:cs="Times New Roman"/>
        </w:rPr>
        <w:tab/>
      </w:r>
      <w:r w:rsidR="00732EC6" w:rsidRPr="00443586">
        <w:rPr>
          <w:rFonts w:ascii="Times New Roman" w:hAnsi="Times New Roman" w:cs="Times New Roman"/>
        </w:rPr>
        <w:tab/>
      </w:r>
      <w:r>
        <w:rPr>
          <w:rFonts w:ascii="Times New Roman" w:hAnsi="Times New Roman" w:cs="Times New Roman"/>
        </w:rPr>
        <w:t>Yıldız Kuruş                                           Nazlı Köksal</w:t>
      </w:r>
    </w:p>
    <w:p w:rsidR="00732EC6" w:rsidRPr="00443586" w:rsidRDefault="009841FB" w:rsidP="00E528EE">
      <w:pPr>
        <w:spacing w:after="0"/>
        <w:rPr>
          <w:rFonts w:ascii="Times New Roman" w:hAnsi="Times New Roman" w:cs="Times New Roman"/>
        </w:rPr>
      </w:pPr>
      <w:r>
        <w:rPr>
          <w:rFonts w:ascii="Times New Roman" w:hAnsi="Times New Roman" w:cs="Times New Roman"/>
        </w:rPr>
        <w:t xml:space="preserve"> Öğretmen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528EE">
        <w:rPr>
          <w:rFonts w:ascii="Times New Roman" w:hAnsi="Times New Roman" w:cs="Times New Roman"/>
        </w:rPr>
        <w:tab/>
      </w:r>
      <w:r w:rsidR="00732EC6" w:rsidRPr="00443586">
        <w:rPr>
          <w:rFonts w:ascii="Times New Roman" w:hAnsi="Times New Roman" w:cs="Times New Roman"/>
        </w:rPr>
        <w:t>Öğretmen</w:t>
      </w:r>
      <w:r w:rsidR="004306F3">
        <w:rPr>
          <w:rFonts w:ascii="Times New Roman" w:hAnsi="Times New Roman" w:cs="Times New Roman"/>
        </w:rPr>
        <w:tab/>
      </w:r>
      <w:r w:rsidR="004306F3">
        <w:rPr>
          <w:rFonts w:ascii="Times New Roman" w:hAnsi="Times New Roman" w:cs="Times New Roman"/>
        </w:rPr>
        <w:tab/>
      </w:r>
      <w:r w:rsidR="004306F3">
        <w:rPr>
          <w:rFonts w:ascii="Times New Roman" w:hAnsi="Times New Roman" w:cs="Times New Roman"/>
        </w:rPr>
        <w:tab/>
        <w:t xml:space="preserve">                </w:t>
      </w:r>
      <w:r w:rsidR="00732EC6" w:rsidRPr="00443586">
        <w:rPr>
          <w:rFonts w:ascii="Times New Roman" w:hAnsi="Times New Roman" w:cs="Times New Roman"/>
        </w:rPr>
        <w:t>Öğretmen</w:t>
      </w:r>
    </w:p>
    <w:p w:rsidR="00732EC6" w:rsidRPr="00443586" w:rsidRDefault="00732EC6" w:rsidP="00732EC6">
      <w:pPr>
        <w:rPr>
          <w:rFonts w:ascii="Times New Roman" w:hAnsi="Times New Roman" w:cs="Times New Roman"/>
        </w:rPr>
      </w:pPr>
    </w:p>
    <w:p w:rsidR="004240C0" w:rsidRDefault="004240C0" w:rsidP="00732EC6">
      <w:pPr>
        <w:rPr>
          <w:rFonts w:ascii="Times New Roman" w:hAnsi="Times New Roman" w:cs="Times New Roman"/>
        </w:rPr>
      </w:pPr>
    </w:p>
    <w:p w:rsidR="004240C0" w:rsidRDefault="004240C0" w:rsidP="00732EC6">
      <w:pPr>
        <w:rPr>
          <w:rFonts w:ascii="Times New Roman" w:hAnsi="Times New Roman" w:cs="Times New Roman"/>
        </w:rPr>
      </w:pPr>
    </w:p>
    <w:p w:rsidR="00732EC6" w:rsidRPr="00443586" w:rsidRDefault="00024790" w:rsidP="00E528EE">
      <w:pPr>
        <w:spacing w:after="0"/>
        <w:rPr>
          <w:rFonts w:ascii="Times New Roman" w:hAnsi="Times New Roman" w:cs="Times New Roman"/>
        </w:rPr>
      </w:pPr>
      <w:r>
        <w:rPr>
          <w:rFonts w:ascii="Times New Roman" w:hAnsi="Times New Roman" w:cs="Times New Roman"/>
        </w:rPr>
        <w:t>Ayşe Bozkurt</w:t>
      </w:r>
      <w:r w:rsidR="009841FB">
        <w:rPr>
          <w:rFonts w:ascii="Times New Roman" w:hAnsi="Times New Roman" w:cs="Times New Roman"/>
        </w:rPr>
        <w:tab/>
      </w:r>
      <w:r w:rsidR="009841FB">
        <w:rPr>
          <w:rFonts w:ascii="Times New Roman" w:hAnsi="Times New Roman" w:cs="Times New Roman"/>
        </w:rPr>
        <w:tab/>
      </w:r>
      <w:r w:rsidR="009841FB">
        <w:rPr>
          <w:rFonts w:ascii="Times New Roman" w:hAnsi="Times New Roman" w:cs="Times New Roman"/>
        </w:rPr>
        <w:tab/>
      </w:r>
      <w:r w:rsidR="009841FB">
        <w:rPr>
          <w:rFonts w:ascii="Times New Roman" w:hAnsi="Times New Roman" w:cs="Times New Roman"/>
        </w:rPr>
        <w:tab/>
      </w:r>
      <w:r>
        <w:rPr>
          <w:rFonts w:ascii="Times New Roman" w:hAnsi="Times New Roman" w:cs="Times New Roman"/>
        </w:rPr>
        <w:t>Ayşe Sucu Fırat</w:t>
      </w:r>
      <w:r w:rsidR="00732EC6">
        <w:rPr>
          <w:rFonts w:ascii="Times New Roman" w:hAnsi="Times New Roman" w:cs="Times New Roman"/>
        </w:rPr>
        <w:tab/>
      </w:r>
      <w:r w:rsidR="009841FB">
        <w:rPr>
          <w:rFonts w:ascii="Times New Roman" w:hAnsi="Times New Roman" w:cs="Times New Roman"/>
        </w:rPr>
        <w:tab/>
      </w:r>
      <w:r>
        <w:rPr>
          <w:rFonts w:ascii="Times New Roman" w:hAnsi="Times New Roman" w:cs="Times New Roman"/>
        </w:rPr>
        <w:t xml:space="preserve">           Aliye </w:t>
      </w:r>
      <w:proofErr w:type="spellStart"/>
      <w:r>
        <w:rPr>
          <w:rFonts w:ascii="Times New Roman" w:hAnsi="Times New Roman" w:cs="Times New Roman"/>
        </w:rPr>
        <w:t>Artuğ</w:t>
      </w:r>
      <w:proofErr w:type="spellEnd"/>
    </w:p>
    <w:p w:rsidR="00732EC6" w:rsidRPr="00443586" w:rsidRDefault="00732EC6" w:rsidP="00E528EE">
      <w:pPr>
        <w:spacing w:after="0"/>
        <w:rPr>
          <w:rFonts w:ascii="Times New Roman" w:hAnsi="Times New Roman" w:cs="Times New Roman"/>
        </w:rPr>
      </w:pPr>
      <w:r w:rsidRPr="00443586">
        <w:rPr>
          <w:rFonts w:ascii="Times New Roman" w:hAnsi="Times New Roman" w:cs="Times New Roman"/>
        </w:rPr>
        <w:t>Öğretmen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41FB">
        <w:rPr>
          <w:rFonts w:ascii="Times New Roman" w:hAnsi="Times New Roman" w:cs="Times New Roman"/>
        </w:rPr>
        <w:t xml:space="preserve">    </w:t>
      </w:r>
      <w:r w:rsidRPr="00443586">
        <w:rPr>
          <w:rFonts w:ascii="Times New Roman" w:hAnsi="Times New Roman" w:cs="Times New Roman"/>
        </w:rPr>
        <w:t>Öğretmen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586">
        <w:rPr>
          <w:rFonts w:ascii="Times New Roman" w:hAnsi="Times New Roman" w:cs="Times New Roman"/>
        </w:rPr>
        <w:t>Öğretmen</w:t>
      </w:r>
    </w:p>
    <w:p w:rsidR="00732EC6" w:rsidRPr="00443586" w:rsidRDefault="00732EC6" w:rsidP="00732EC6">
      <w:pPr>
        <w:rPr>
          <w:rFonts w:ascii="Times New Roman" w:hAnsi="Times New Roman" w:cs="Times New Roman"/>
        </w:rPr>
      </w:pPr>
    </w:p>
    <w:p w:rsidR="00732EC6" w:rsidRDefault="00732EC6" w:rsidP="00732EC6">
      <w:pPr>
        <w:rPr>
          <w:rFonts w:ascii="Times New Roman" w:hAnsi="Times New Roman" w:cs="Times New Roman"/>
        </w:rPr>
      </w:pPr>
    </w:p>
    <w:p w:rsidR="00732EC6" w:rsidRPr="00443586" w:rsidRDefault="00024790" w:rsidP="00732EC6">
      <w:pPr>
        <w:rPr>
          <w:rFonts w:ascii="Times New Roman" w:hAnsi="Times New Roman" w:cs="Times New Roman"/>
        </w:rPr>
      </w:pPr>
      <w:r>
        <w:rPr>
          <w:rFonts w:ascii="Times New Roman" w:hAnsi="Times New Roman" w:cs="Times New Roman"/>
        </w:rPr>
        <w:t xml:space="preserve">Perihan </w:t>
      </w:r>
      <w:proofErr w:type="spellStart"/>
      <w:r>
        <w:rPr>
          <w:rFonts w:ascii="Times New Roman" w:hAnsi="Times New Roman" w:cs="Times New Roman"/>
        </w:rPr>
        <w:t>Karaaslan</w:t>
      </w:r>
      <w:proofErr w:type="spellEnd"/>
      <w:r>
        <w:rPr>
          <w:rFonts w:ascii="Times New Roman" w:hAnsi="Times New Roman" w:cs="Times New Roman"/>
        </w:rPr>
        <w:t xml:space="preserve"> </w:t>
      </w:r>
      <w:r w:rsidR="009841FB">
        <w:rPr>
          <w:rFonts w:ascii="Times New Roman" w:hAnsi="Times New Roman" w:cs="Times New Roman"/>
        </w:rPr>
        <w:tab/>
      </w:r>
      <w:r w:rsidR="00E07B60">
        <w:rPr>
          <w:rFonts w:ascii="Times New Roman" w:hAnsi="Times New Roman" w:cs="Times New Roman"/>
        </w:rPr>
        <w:tab/>
      </w:r>
      <w:r w:rsidR="00E07B60">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Benhur</w:t>
      </w:r>
      <w:proofErr w:type="spellEnd"/>
      <w:r>
        <w:rPr>
          <w:rFonts w:ascii="Times New Roman" w:hAnsi="Times New Roman" w:cs="Times New Roman"/>
        </w:rPr>
        <w:t xml:space="preserve"> Devran</w:t>
      </w:r>
      <w:r w:rsidR="00E07B60">
        <w:rPr>
          <w:rFonts w:ascii="Times New Roman" w:hAnsi="Times New Roman" w:cs="Times New Roman"/>
        </w:rPr>
        <w:tab/>
      </w:r>
      <w:r w:rsidR="00E07B60">
        <w:rPr>
          <w:rFonts w:ascii="Times New Roman" w:hAnsi="Times New Roman" w:cs="Times New Roman"/>
        </w:rPr>
        <w:tab/>
      </w:r>
      <w:r w:rsidR="000E3DFE">
        <w:rPr>
          <w:rFonts w:ascii="Times New Roman" w:hAnsi="Times New Roman" w:cs="Times New Roman"/>
        </w:rPr>
        <w:t xml:space="preserve">         </w:t>
      </w:r>
    </w:p>
    <w:p w:rsidR="00732EC6" w:rsidRDefault="00732EC6" w:rsidP="00732EC6">
      <w:pPr>
        <w:rPr>
          <w:rFonts w:ascii="Times New Roman" w:hAnsi="Times New Roman" w:cs="Times New Roman"/>
        </w:rPr>
      </w:pPr>
      <w:r w:rsidRPr="00443586">
        <w:rPr>
          <w:rFonts w:ascii="Times New Roman" w:hAnsi="Times New Roman" w:cs="Times New Roman"/>
        </w:rPr>
        <w:t xml:space="preserve"> </w:t>
      </w:r>
      <w:r>
        <w:rPr>
          <w:rFonts w:ascii="Times New Roman" w:hAnsi="Times New Roman" w:cs="Times New Roman"/>
        </w:rPr>
        <w:t xml:space="preserve">  </w:t>
      </w:r>
      <w:r w:rsidRPr="00443586">
        <w:rPr>
          <w:rFonts w:ascii="Times New Roman" w:hAnsi="Times New Roman" w:cs="Times New Roman"/>
        </w:rPr>
        <w:t xml:space="preserve"> Öğretmen</w:t>
      </w:r>
      <w:r w:rsidR="00024790">
        <w:rPr>
          <w:rFonts w:ascii="Times New Roman" w:hAnsi="Times New Roman" w:cs="Times New Roman"/>
        </w:rPr>
        <w:tab/>
      </w:r>
      <w:r w:rsidR="00024790">
        <w:rPr>
          <w:rFonts w:ascii="Times New Roman" w:hAnsi="Times New Roman" w:cs="Times New Roman"/>
        </w:rPr>
        <w:tab/>
      </w:r>
      <w:r w:rsidR="00024790">
        <w:rPr>
          <w:rFonts w:ascii="Times New Roman" w:hAnsi="Times New Roman" w:cs="Times New Roman"/>
        </w:rPr>
        <w:tab/>
        <w:t xml:space="preserve">       </w:t>
      </w:r>
      <w:r w:rsidR="00024790">
        <w:rPr>
          <w:rFonts w:ascii="Times New Roman" w:hAnsi="Times New Roman" w:cs="Times New Roman"/>
        </w:rPr>
        <w:tab/>
        <w:t xml:space="preserve">       Müdür YARDIMCISI</w:t>
      </w:r>
      <w:r w:rsidR="009841FB">
        <w:rPr>
          <w:rFonts w:ascii="Times New Roman" w:hAnsi="Times New Roman" w:cs="Times New Roman"/>
        </w:rPr>
        <w:tab/>
      </w:r>
      <w:r w:rsidRPr="00443586">
        <w:rPr>
          <w:rFonts w:ascii="Times New Roman" w:hAnsi="Times New Roman" w:cs="Times New Roman"/>
        </w:rPr>
        <w:tab/>
      </w:r>
    </w:p>
    <w:p w:rsidR="00732EC6" w:rsidRDefault="00732EC6" w:rsidP="00732EC6">
      <w:pPr>
        <w:rPr>
          <w:rFonts w:ascii="Times New Roman" w:hAnsi="Times New Roman" w:cs="Times New Roman"/>
        </w:rPr>
      </w:pPr>
    </w:p>
    <w:p w:rsidR="00732EC6" w:rsidRDefault="00732EC6" w:rsidP="00732EC6">
      <w:pPr>
        <w:rPr>
          <w:rFonts w:ascii="Times New Roman" w:hAnsi="Times New Roman" w:cs="Times New Roman"/>
        </w:rPr>
      </w:pPr>
    </w:p>
    <w:p w:rsidR="00732EC6" w:rsidRDefault="0060245A" w:rsidP="00732EC6">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32EC6" w:rsidRDefault="0060245A" w:rsidP="00732E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32EC6" w:rsidRPr="00443586" w:rsidRDefault="00732EC6" w:rsidP="00732EC6">
      <w:pPr>
        <w:rPr>
          <w:rFonts w:ascii="Times New Roman" w:hAnsi="Times New Roman" w:cs="Times New Roman"/>
        </w:rPr>
      </w:pPr>
    </w:p>
    <w:p w:rsidR="00732EC6" w:rsidRPr="00443586" w:rsidRDefault="00732EC6" w:rsidP="00732EC6">
      <w:pPr>
        <w:rPr>
          <w:rFonts w:ascii="Times New Roman" w:hAnsi="Times New Roman" w:cs="Times New Roman"/>
        </w:rPr>
      </w:pPr>
    </w:p>
    <w:p w:rsidR="00732EC6" w:rsidRPr="00443586" w:rsidRDefault="00E07B60" w:rsidP="00732E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24790">
        <w:rPr>
          <w:rFonts w:ascii="Times New Roman" w:hAnsi="Times New Roman" w:cs="Times New Roman"/>
        </w:rPr>
        <w:t xml:space="preserve">         </w:t>
      </w:r>
      <w:proofErr w:type="spellStart"/>
      <w:r w:rsidR="00024790">
        <w:rPr>
          <w:rFonts w:ascii="Times New Roman" w:hAnsi="Times New Roman" w:cs="Times New Roman"/>
        </w:rPr>
        <w:t>HamideKORKMAZ</w:t>
      </w:r>
      <w:proofErr w:type="spellEnd"/>
    </w:p>
    <w:p w:rsidR="00732EC6" w:rsidRDefault="00E07B60" w:rsidP="00732EC6">
      <w:pPr>
        <w:rPr>
          <w:rFonts w:ascii="Century" w:hAnsi="Century"/>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32EC6" w:rsidRPr="00443586">
        <w:rPr>
          <w:rFonts w:ascii="Times New Roman" w:hAnsi="Times New Roman" w:cs="Times New Roman"/>
        </w:rPr>
        <w:t>Okul Müdürü</w:t>
      </w:r>
    </w:p>
    <w:p w:rsidR="00732EC6" w:rsidRDefault="00732EC6" w:rsidP="00732EC6">
      <w:pPr>
        <w:rPr>
          <w:rFonts w:ascii="Century" w:hAnsi="Century"/>
          <w:b/>
        </w:rPr>
      </w:pPr>
    </w:p>
    <w:p w:rsidR="00B2096D" w:rsidRDefault="00B2096D"/>
    <w:sectPr w:rsidR="00B2096D" w:rsidSect="000A24C3">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2256"/>
    <w:multiLevelType w:val="hybridMultilevel"/>
    <w:tmpl w:val="AE789FC8"/>
    <w:lvl w:ilvl="0" w:tplc="4F70F424">
      <w:start w:val="2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726C32"/>
    <w:multiLevelType w:val="hybridMultilevel"/>
    <w:tmpl w:val="0680BC12"/>
    <w:lvl w:ilvl="0" w:tplc="523054B4">
      <w:start w:val="1"/>
      <w:numFmt w:val="bullet"/>
      <w:lvlText w:val="-"/>
      <w:lvlJc w:val="left"/>
      <w:pPr>
        <w:ind w:left="108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7D516E73"/>
    <w:multiLevelType w:val="hybridMultilevel"/>
    <w:tmpl w:val="F58CC73C"/>
    <w:lvl w:ilvl="0" w:tplc="1330827A">
      <w:start w:val="1"/>
      <w:numFmt w:val="decimal"/>
      <w:lvlText w:val="%1-"/>
      <w:lvlJc w:val="left"/>
      <w:pPr>
        <w:ind w:left="50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32EC6"/>
    <w:rsid w:val="00024790"/>
    <w:rsid w:val="000409ED"/>
    <w:rsid w:val="000E3DFE"/>
    <w:rsid w:val="00100510"/>
    <w:rsid w:val="001757B9"/>
    <w:rsid w:val="001A259E"/>
    <w:rsid w:val="001B2BD1"/>
    <w:rsid w:val="00385DBF"/>
    <w:rsid w:val="003B4A51"/>
    <w:rsid w:val="003C774F"/>
    <w:rsid w:val="003D534F"/>
    <w:rsid w:val="00416F74"/>
    <w:rsid w:val="004240C0"/>
    <w:rsid w:val="004306F3"/>
    <w:rsid w:val="005B7F99"/>
    <w:rsid w:val="0060245A"/>
    <w:rsid w:val="006939F3"/>
    <w:rsid w:val="006E4F03"/>
    <w:rsid w:val="00732EC6"/>
    <w:rsid w:val="00733263"/>
    <w:rsid w:val="00741542"/>
    <w:rsid w:val="00753402"/>
    <w:rsid w:val="007902CE"/>
    <w:rsid w:val="007D4212"/>
    <w:rsid w:val="00801C32"/>
    <w:rsid w:val="008B265B"/>
    <w:rsid w:val="008E3EE1"/>
    <w:rsid w:val="00906B5A"/>
    <w:rsid w:val="009841FB"/>
    <w:rsid w:val="009C2F38"/>
    <w:rsid w:val="009D190F"/>
    <w:rsid w:val="009F36A2"/>
    <w:rsid w:val="00A111AB"/>
    <w:rsid w:val="00A45028"/>
    <w:rsid w:val="00AF7BEA"/>
    <w:rsid w:val="00B145B4"/>
    <w:rsid w:val="00B2096D"/>
    <w:rsid w:val="00B8799A"/>
    <w:rsid w:val="00C82040"/>
    <w:rsid w:val="00CA1191"/>
    <w:rsid w:val="00CC7767"/>
    <w:rsid w:val="00CD2658"/>
    <w:rsid w:val="00E07B60"/>
    <w:rsid w:val="00E528EE"/>
    <w:rsid w:val="00E979BB"/>
    <w:rsid w:val="00EA4C23"/>
    <w:rsid w:val="00F84F5B"/>
    <w:rsid w:val="00FB14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2EC6"/>
    <w:pPr>
      <w:spacing w:after="0" w:line="240" w:lineRule="auto"/>
    </w:pPr>
  </w:style>
  <w:style w:type="table" w:styleId="TabloKlavuzu">
    <w:name w:val="Table Grid"/>
    <w:basedOn w:val="NormalTablo"/>
    <w:uiPriority w:val="59"/>
    <w:rsid w:val="00732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32EC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32EC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lisenbeyin.net/degerler-egitim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6A54-1178-4740-B97A-6A8EF977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1656</Words>
  <Characters>9440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ogr-orta1</cp:lastModifiedBy>
  <cp:revision>6</cp:revision>
  <cp:lastPrinted>2022-09-26T09:14:00Z</cp:lastPrinted>
  <dcterms:created xsi:type="dcterms:W3CDTF">2022-09-26T09:18:00Z</dcterms:created>
  <dcterms:modified xsi:type="dcterms:W3CDTF">2022-09-26T10:18:00Z</dcterms:modified>
</cp:coreProperties>
</file>